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02D41" w14:textId="77777777" w:rsidR="00827B44" w:rsidRDefault="00D65091">
      <w:pPr>
        <w:pStyle w:val="Header"/>
        <w:jc w:val="center"/>
        <w:rPr>
          <w:bCs/>
          <w:color w:val="76923C"/>
        </w:rPr>
      </w:pPr>
      <w:r>
        <w:rPr>
          <w:noProof/>
          <w:lang w:eastAsia="bs-Latn-BA"/>
        </w:rPr>
        <w:drawing>
          <wp:inline distT="0" distB="0" distL="0" distR="0" wp14:anchorId="0C902EB6" wp14:editId="0C902EB7">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0C902D42" w14:textId="77777777" w:rsidR="00827B44" w:rsidRDefault="00827B44">
      <w:pPr>
        <w:pStyle w:val="NoSpacing"/>
        <w:rPr>
          <w:rFonts w:ascii="Arial" w:hAnsi="Arial" w:cs="Arial"/>
          <w:b/>
          <w:sz w:val="14"/>
          <w:szCs w:val="14"/>
        </w:rPr>
      </w:pPr>
    </w:p>
    <w:p w14:paraId="0C902D43" w14:textId="77777777" w:rsidR="00827B44" w:rsidRDefault="00D65091">
      <w:pPr>
        <w:pStyle w:val="NoSpacing"/>
        <w:jc w:val="center"/>
        <w:rPr>
          <w:rFonts w:ascii="Cambria" w:hAnsi="Cambria"/>
          <w:b/>
          <w:sz w:val="28"/>
          <w:szCs w:val="28"/>
        </w:rPr>
      </w:pPr>
      <w:r>
        <w:rPr>
          <w:rFonts w:ascii="Cambria" w:hAnsi="Cambria"/>
          <w:b/>
          <w:sz w:val="28"/>
          <w:szCs w:val="28"/>
        </w:rPr>
        <w:t>SYLLABUS</w:t>
      </w:r>
    </w:p>
    <w:p w14:paraId="0C902D44" w14:textId="77777777" w:rsidR="00827B44" w:rsidRDefault="00827B44">
      <w:pPr>
        <w:pStyle w:val="NoSpacing"/>
        <w:jc w:val="center"/>
        <w:rPr>
          <w:rFonts w:ascii="Book Antiqua" w:hAnsi="Book Antiqua"/>
          <w:b/>
          <w:sz w:val="20"/>
          <w:szCs w:val="20"/>
        </w:rPr>
      </w:pPr>
    </w:p>
    <w:p w14:paraId="0C902D45" w14:textId="77777777" w:rsidR="00827B44" w:rsidRDefault="00827B44">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827B44" w14:paraId="0C902D48" w14:textId="77777777">
        <w:trPr>
          <w:trHeight w:val="397"/>
        </w:trPr>
        <w:tc>
          <w:tcPr>
            <w:tcW w:w="7424" w:type="dxa"/>
            <w:gridSpan w:val="28"/>
            <w:tcBorders>
              <w:top w:val="single" w:sz="2" w:space="0" w:color="000000"/>
              <w:bottom w:val="single" w:sz="2" w:space="0" w:color="000000"/>
            </w:tcBorders>
            <w:vAlign w:val="center"/>
          </w:tcPr>
          <w:p w14:paraId="0C902D46" w14:textId="77777777" w:rsidR="00827B44" w:rsidRDefault="00D65091">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0C902D47" w14:textId="77777777" w:rsidR="00827B44" w:rsidRDefault="00827B44">
            <w:pPr>
              <w:pStyle w:val="NoSpacing"/>
              <w:ind w:right="-108"/>
              <w:rPr>
                <w:rFonts w:asciiTheme="majorHAnsi" w:hAnsiTheme="majorHAnsi" w:cs="Arial"/>
                <w:b/>
                <w:sz w:val="20"/>
                <w:szCs w:val="20"/>
              </w:rPr>
            </w:pPr>
          </w:p>
        </w:tc>
      </w:tr>
      <w:tr w:rsidR="00827B44" w14:paraId="0C902D4A"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C902D49" w14:textId="4B1E33E4"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9407FB" w:rsidRPr="009407FB">
              <w:rPr>
                <w:rFonts w:asciiTheme="majorHAnsi" w:hAnsiTheme="majorHAnsi"/>
                <w:b/>
                <w:sz w:val="18"/>
                <w:szCs w:val="18"/>
              </w:rPr>
              <w:t>Hemija i kvalitet zraka</w:t>
            </w:r>
            <w:r>
              <w:rPr>
                <w:rFonts w:asciiTheme="majorHAnsi" w:hAnsiTheme="majorHAnsi" w:cs="Arial"/>
                <w:b/>
                <w:sz w:val="18"/>
                <w:szCs w:val="18"/>
              </w:rPr>
              <w:fldChar w:fldCharType="end"/>
            </w:r>
          </w:p>
        </w:tc>
      </w:tr>
      <w:tr w:rsidR="00827B44" w14:paraId="0C902D51" w14:textId="77777777">
        <w:trPr>
          <w:trHeight w:val="113"/>
        </w:trPr>
        <w:tc>
          <w:tcPr>
            <w:tcW w:w="1799" w:type="dxa"/>
            <w:gridSpan w:val="5"/>
            <w:tcBorders>
              <w:top w:val="single" w:sz="2" w:space="0" w:color="000000"/>
              <w:bottom w:val="single" w:sz="2" w:space="0" w:color="000000"/>
            </w:tcBorders>
            <w:vAlign w:val="center"/>
          </w:tcPr>
          <w:p w14:paraId="0C902D4B"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4C"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4D"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4E"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4F"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50" w14:textId="77777777" w:rsidR="00827B44" w:rsidRDefault="00827B44">
            <w:pPr>
              <w:pStyle w:val="NoSpacing"/>
              <w:rPr>
                <w:rFonts w:asciiTheme="majorHAnsi" w:hAnsiTheme="majorHAnsi" w:cs="Arial"/>
                <w:b/>
                <w:sz w:val="10"/>
                <w:szCs w:val="10"/>
              </w:rPr>
            </w:pPr>
          </w:p>
        </w:tc>
      </w:tr>
      <w:tr w:rsidR="00827B44" w14:paraId="0C902D54" w14:textId="77777777">
        <w:trPr>
          <w:trHeight w:val="397"/>
        </w:trPr>
        <w:tc>
          <w:tcPr>
            <w:tcW w:w="7424" w:type="dxa"/>
            <w:gridSpan w:val="28"/>
            <w:tcBorders>
              <w:top w:val="single" w:sz="2" w:space="0" w:color="000000"/>
            </w:tcBorders>
            <w:vAlign w:val="center"/>
          </w:tcPr>
          <w:p w14:paraId="0C902D52"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0C902D53"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56"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0C902D55" w14:textId="409C37A5" w:rsidR="00827B44" w:rsidRDefault="00827B44" w:rsidP="0069271F">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9407FB">
              <w:rPr>
                <w:rFonts w:asciiTheme="majorHAnsi" w:hAnsiTheme="majorHAnsi" w:cs="Arial"/>
                <w:b/>
                <w:sz w:val="18"/>
                <w:szCs w:val="18"/>
              </w:rPr>
              <w:t>HiKZ</w:t>
            </w:r>
            <w:r>
              <w:rPr>
                <w:rFonts w:asciiTheme="majorHAnsi" w:hAnsiTheme="majorHAnsi" w:cs="Arial"/>
                <w:b/>
                <w:sz w:val="18"/>
                <w:szCs w:val="18"/>
              </w:rPr>
              <w:fldChar w:fldCharType="end"/>
            </w:r>
          </w:p>
        </w:tc>
      </w:tr>
      <w:tr w:rsidR="00827B44" w14:paraId="0C902D5D" w14:textId="77777777">
        <w:trPr>
          <w:trHeight w:val="113"/>
        </w:trPr>
        <w:tc>
          <w:tcPr>
            <w:tcW w:w="1799" w:type="dxa"/>
            <w:gridSpan w:val="5"/>
            <w:tcBorders>
              <w:bottom w:val="single" w:sz="2" w:space="0" w:color="000000"/>
            </w:tcBorders>
            <w:vAlign w:val="center"/>
          </w:tcPr>
          <w:p w14:paraId="0C902D57"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58"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59"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5A"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5B"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5C" w14:textId="77777777" w:rsidR="00827B44" w:rsidRDefault="00827B44">
            <w:pPr>
              <w:pStyle w:val="NoSpacing"/>
              <w:rPr>
                <w:rFonts w:asciiTheme="majorHAnsi" w:hAnsiTheme="majorHAnsi" w:cs="Arial"/>
                <w:b/>
                <w:sz w:val="10"/>
                <w:szCs w:val="10"/>
              </w:rPr>
            </w:pPr>
          </w:p>
        </w:tc>
      </w:tr>
      <w:tr w:rsidR="00827B44" w14:paraId="0C902D64" w14:textId="77777777">
        <w:trPr>
          <w:trHeight w:val="397"/>
        </w:trPr>
        <w:tc>
          <w:tcPr>
            <w:tcW w:w="1799" w:type="dxa"/>
            <w:gridSpan w:val="5"/>
            <w:tcBorders>
              <w:top w:val="single" w:sz="2" w:space="0" w:color="000000"/>
            </w:tcBorders>
            <w:vAlign w:val="center"/>
          </w:tcPr>
          <w:p w14:paraId="0C902D5E"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14:paraId="0C902D5F" w14:textId="77777777" w:rsidR="00827B44" w:rsidRDefault="00827B44">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C902D60" w14:textId="77777777" w:rsidR="00827B44" w:rsidRDefault="00827B44">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0C902D61" w14:textId="77777777" w:rsidR="00827B44" w:rsidRDefault="00827B44">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0C902D62" w14:textId="77777777" w:rsidR="00827B44" w:rsidRDefault="00827B44">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0C902D63"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67" w14:textId="77777777">
        <w:trPr>
          <w:gridAfter w:val="36"/>
          <w:wAfter w:w="9391" w:type="dxa"/>
          <w:trHeight w:hRule="exact" w:val="329"/>
        </w:trPr>
        <w:tc>
          <w:tcPr>
            <w:tcW w:w="305" w:type="dxa"/>
            <w:tcBorders>
              <w:right w:val="single" w:sz="2" w:space="0" w:color="000000"/>
            </w:tcBorders>
            <w:tcMar>
              <w:top w:w="57" w:type="dxa"/>
            </w:tcMar>
          </w:tcPr>
          <w:p w14:paraId="0C902D65"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66" w14:textId="2B7A0A5B"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9407FB">
              <w:rPr>
                <w:rFonts w:asciiTheme="majorHAnsi" w:hAnsiTheme="majorHAnsi" w:cs="Arial"/>
                <w:b/>
                <w:sz w:val="18"/>
                <w:szCs w:val="18"/>
              </w:rPr>
              <w:t>1</w:t>
            </w:r>
            <w:r>
              <w:rPr>
                <w:rFonts w:asciiTheme="majorHAnsi" w:hAnsiTheme="majorHAnsi" w:cs="Arial"/>
                <w:b/>
                <w:sz w:val="18"/>
                <w:szCs w:val="18"/>
              </w:rPr>
              <w:fldChar w:fldCharType="end"/>
            </w:r>
          </w:p>
        </w:tc>
      </w:tr>
      <w:tr w:rsidR="00827B44" w14:paraId="0C902D6E" w14:textId="77777777">
        <w:trPr>
          <w:trHeight w:val="113"/>
        </w:trPr>
        <w:tc>
          <w:tcPr>
            <w:tcW w:w="1799" w:type="dxa"/>
            <w:gridSpan w:val="5"/>
            <w:tcBorders>
              <w:bottom w:val="single" w:sz="2" w:space="0" w:color="000000"/>
            </w:tcBorders>
            <w:vAlign w:val="center"/>
          </w:tcPr>
          <w:p w14:paraId="0C902D68"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69"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6A"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6B"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6C"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6D" w14:textId="77777777" w:rsidR="00827B44" w:rsidRDefault="00827B44">
            <w:pPr>
              <w:pStyle w:val="NoSpacing"/>
              <w:rPr>
                <w:rFonts w:asciiTheme="majorHAnsi" w:hAnsiTheme="majorHAnsi" w:cs="Arial"/>
                <w:b/>
                <w:sz w:val="10"/>
                <w:szCs w:val="10"/>
              </w:rPr>
            </w:pPr>
          </w:p>
        </w:tc>
      </w:tr>
      <w:tr w:rsidR="00827B44" w14:paraId="0C902D71" w14:textId="77777777">
        <w:trPr>
          <w:trHeight w:val="397"/>
        </w:trPr>
        <w:tc>
          <w:tcPr>
            <w:tcW w:w="7424" w:type="dxa"/>
            <w:gridSpan w:val="28"/>
            <w:tcBorders>
              <w:top w:val="single" w:sz="2" w:space="0" w:color="000000"/>
            </w:tcBorders>
            <w:vAlign w:val="center"/>
          </w:tcPr>
          <w:p w14:paraId="0C902D6F"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14:paraId="0C902D70"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74" w14:textId="77777777">
        <w:trPr>
          <w:gridAfter w:val="36"/>
          <w:wAfter w:w="9391" w:type="dxa"/>
          <w:trHeight w:hRule="exact" w:val="329"/>
        </w:trPr>
        <w:tc>
          <w:tcPr>
            <w:tcW w:w="305" w:type="dxa"/>
            <w:tcBorders>
              <w:right w:val="single" w:sz="2" w:space="0" w:color="000000"/>
            </w:tcBorders>
            <w:tcMar>
              <w:top w:w="57" w:type="dxa"/>
            </w:tcMar>
          </w:tcPr>
          <w:p w14:paraId="0C902D72"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73" w14:textId="1295AFD0"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9407FB">
              <w:rPr>
                <w:rFonts w:asciiTheme="majorHAnsi" w:hAnsiTheme="majorHAnsi" w:cs="Arial"/>
                <w:b/>
                <w:sz w:val="18"/>
                <w:szCs w:val="18"/>
              </w:rPr>
              <w:t>5</w:t>
            </w:r>
            <w:r>
              <w:rPr>
                <w:rFonts w:asciiTheme="majorHAnsi" w:hAnsiTheme="majorHAnsi" w:cs="Arial"/>
                <w:b/>
                <w:sz w:val="18"/>
                <w:szCs w:val="18"/>
              </w:rPr>
              <w:fldChar w:fldCharType="end"/>
            </w:r>
          </w:p>
        </w:tc>
      </w:tr>
      <w:tr w:rsidR="00827B44" w14:paraId="0C902D7B" w14:textId="77777777">
        <w:trPr>
          <w:trHeight w:val="113"/>
        </w:trPr>
        <w:tc>
          <w:tcPr>
            <w:tcW w:w="1799" w:type="dxa"/>
            <w:gridSpan w:val="5"/>
            <w:tcBorders>
              <w:bottom w:val="single" w:sz="2" w:space="0" w:color="000000"/>
            </w:tcBorders>
            <w:vAlign w:val="center"/>
          </w:tcPr>
          <w:p w14:paraId="0C902D75"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76"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77"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78"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79"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7A" w14:textId="77777777" w:rsidR="00827B44" w:rsidRDefault="00827B44">
            <w:pPr>
              <w:pStyle w:val="NoSpacing"/>
              <w:rPr>
                <w:rFonts w:asciiTheme="majorHAnsi" w:hAnsiTheme="majorHAnsi" w:cs="Arial"/>
                <w:b/>
                <w:sz w:val="10"/>
                <w:szCs w:val="10"/>
              </w:rPr>
            </w:pPr>
          </w:p>
        </w:tc>
      </w:tr>
      <w:tr w:rsidR="00827B44" w14:paraId="0C902D7E" w14:textId="77777777">
        <w:trPr>
          <w:trHeight w:val="397"/>
        </w:trPr>
        <w:tc>
          <w:tcPr>
            <w:tcW w:w="7424" w:type="dxa"/>
            <w:gridSpan w:val="28"/>
            <w:tcBorders>
              <w:top w:val="single" w:sz="2" w:space="0" w:color="000000"/>
            </w:tcBorders>
            <w:vAlign w:val="center"/>
          </w:tcPr>
          <w:p w14:paraId="0C902D7C"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14:paraId="0C902D7D"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84"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827B44" w14:paraId="0C902D81" w14:textId="77777777">
              <w:trPr>
                <w:trHeight w:hRule="exact" w:val="329"/>
              </w:trPr>
              <w:tc>
                <w:tcPr>
                  <w:tcW w:w="994" w:type="dxa"/>
                  <w:vAlign w:val="center"/>
                </w:tcPr>
                <w:bookmarkStart w:id="0" w:name="Dropdown1"/>
                <w:p w14:paraId="0C902D7F" w14:textId="2720F343"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Obavezni  "/>
                          <w:listEntry w:val="Izborni  "/>
                        </w:ddList>
                      </w:ffData>
                    </w:fldChar>
                  </w:r>
                  <w:r w:rsidR="00D65091">
                    <w:rPr>
                      <w:rFonts w:asciiTheme="majorHAnsi" w:hAnsiTheme="majorHAnsi" w:cs="Arial"/>
                      <w:b/>
                      <w:sz w:val="18"/>
                      <w:szCs w:val="18"/>
                    </w:rPr>
                    <w:instrText xml:space="preserve"> FORMDROPDOWN </w:instrText>
                  </w:r>
                  <w:r w:rsidR="009407FB">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0C902D80" w14:textId="77777777" w:rsidR="00827B44" w:rsidRDefault="00827B44">
                  <w:pPr>
                    <w:pStyle w:val="NoSpacing"/>
                    <w:ind w:right="5875"/>
                    <w:jc w:val="center"/>
                    <w:rPr>
                      <w:rFonts w:asciiTheme="majorHAnsi" w:hAnsiTheme="majorHAnsi" w:cs="Arial"/>
                      <w:b/>
                      <w:sz w:val="18"/>
                      <w:szCs w:val="18"/>
                    </w:rPr>
                  </w:pPr>
                </w:p>
              </w:tc>
            </w:tr>
          </w:tbl>
          <w:p w14:paraId="0C902D82" w14:textId="77777777" w:rsidR="00827B44" w:rsidRDefault="00827B44">
            <w:pPr>
              <w:pStyle w:val="NoSpacing"/>
              <w:ind w:left="322"/>
              <w:rPr>
                <w:rFonts w:asciiTheme="majorHAnsi" w:hAnsiTheme="majorHAnsi" w:cs="Arial"/>
                <w:b/>
                <w:sz w:val="20"/>
                <w:szCs w:val="20"/>
              </w:rPr>
            </w:pPr>
          </w:p>
        </w:tc>
        <w:tc>
          <w:tcPr>
            <w:tcW w:w="2890" w:type="dxa"/>
            <w:gridSpan w:val="10"/>
          </w:tcPr>
          <w:p w14:paraId="0C902D83" w14:textId="77777777" w:rsidR="00827B44" w:rsidRDefault="00827B44">
            <w:pPr>
              <w:pStyle w:val="NoSpacing"/>
              <w:rPr>
                <w:rFonts w:asciiTheme="majorHAnsi" w:hAnsiTheme="majorHAnsi" w:cs="Arial"/>
                <w:b/>
                <w:sz w:val="20"/>
                <w:szCs w:val="20"/>
              </w:rPr>
            </w:pPr>
          </w:p>
        </w:tc>
      </w:tr>
      <w:tr w:rsidR="00827B44" w14:paraId="0C902D8B" w14:textId="77777777">
        <w:trPr>
          <w:trHeight w:val="113"/>
        </w:trPr>
        <w:tc>
          <w:tcPr>
            <w:tcW w:w="1799" w:type="dxa"/>
            <w:gridSpan w:val="5"/>
            <w:tcBorders>
              <w:bottom w:val="single" w:sz="2" w:space="0" w:color="000000"/>
            </w:tcBorders>
            <w:vAlign w:val="center"/>
          </w:tcPr>
          <w:p w14:paraId="0C902D85"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86"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87"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88"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89"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8A" w14:textId="77777777" w:rsidR="00827B44" w:rsidRDefault="00827B44">
            <w:pPr>
              <w:pStyle w:val="NoSpacing"/>
              <w:rPr>
                <w:rFonts w:asciiTheme="majorHAnsi" w:hAnsiTheme="majorHAnsi" w:cs="Arial"/>
                <w:b/>
                <w:sz w:val="10"/>
                <w:szCs w:val="10"/>
              </w:rPr>
            </w:pPr>
          </w:p>
        </w:tc>
      </w:tr>
      <w:tr w:rsidR="00827B44" w14:paraId="0C902D8E" w14:textId="77777777">
        <w:trPr>
          <w:trHeight w:val="397"/>
        </w:trPr>
        <w:tc>
          <w:tcPr>
            <w:tcW w:w="7424" w:type="dxa"/>
            <w:gridSpan w:val="28"/>
            <w:tcBorders>
              <w:top w:val="single" w:sz="2" w:space="0" w:color="000000"/>
              <w:bottom w:val="single" w:sz="2" w:space="0" w:color="000000"/>
            </w:tcBorders>
            <w:vAlign w:val="center"/>
          </w:tcPr>
          <w:p w14:paraId="0C902D8C"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0C902D8D"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9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8F" w14:textId="77777777"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nema</w:t>
            </w:r>
            <w:r>
              <w:rPr>
                <w:rFonts w:asciiTheme="majorHAnsi" w:hAnsiTheme="majorHAnsi" w:cs="Arial"/>
                <w:b/>
                <w:sz w:val="18"/>
                <w:szCs w:val="18"/>
              </w:rPr>
              <w:fldChar w:fldCharType="end"/>
            </w:r>
          </w:p>
        </w:tc>
      </w:tr>
      <w:tr w:rsidR="00827B44" w14:paraId="0C902D97" w14:textId="77777777">
        <w:trPr>
          <w:trHeight w:val="113"/>
        </w:trPr>
        <w:tc>
          <w:tcPr>
            <w:tcW w:w="1799" w:type="dxa"/>
            <w:gridSpan w:val="5"/>
            <w:tcBorders>
              <w:top w:val="single" w:sz="2" w:space="0" w:color="000000"/>
              <w:bottom w:val="single" w:sz="2" w:space="0" w:color="000000"/>
            </w:tcBorders>
            <w:vAlign w:val="center"/>
          </w:tcPr>
          <w:p w14:paraId="0C902D91"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92"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93"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94"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95"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96" w14:textId="77777777" w:rsidR="00827B44" w:rsidRDefault="00827B44">
            <w:pPr>
              <w:pStyle w:val="NoSpacing"/>
              <w:rPr>
                <w:rFonts w:asciiTheme="majorHAnsi" w:hAnsiTheme="majorHAnsi" w:cs="Arial"/>
                <w:b/>
                <w:sz w:val="10"/>
                <w:szCs w:val="10"/>
              </w:rPr>
            </w:pPr>
          </w:p>
        </w:tc>
      </w:tr>
      <w:tr w:rsidR="00827B44" w14:paraId="0C902D9A" w14:textId="77777777">
        <w:trPr>
          <w:trHeight w:val="397"/>
        </w:trPr>
        <w:tc>
          <w:tcPr>
            <w:tcW w:w="7424" w:type="dxa"/>
            <w:gridSpan w:val="28"/>
            <w:tcBorders>
              <w:top w:val="single" w:sz="2" w:space="0" w:color="000000"/>
              <w:bottom w:val="single" w:sz="2" w:space="0" w:color="000000"/>
            </w:tcBorders>
            <w:vAlign w:val="center"/>
          </w:tcPr>
          <w:p w14:paraId="0C902D98"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0C902D99"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9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9B" w14:textId="0BC76F3E"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9407FB">
              <w:rPr>
                <w:rFonts w:asciiTheme="majorHAnsi" w:hAnsiTheme="majorHAnsi"/>
                <w:b/>
                <w:sz w:val="18"/>
                <w:szCs w:val="18"/>
              </w:rPr>
              <w:t>Nema</w:t>
            </w:r>
            <w:r>
              <w:rPr>
                <w:rFonts w:asciiTheme="majorHAnsi" w:hAnsiTheme="majorHAnsi" w:cs="Arial"/>
                <w:b/>
                <w:sz w:val="18"/>
                <w:szCs w:val="18"/>
              </w:rPr>
              <w:fldChar w:fldCharType="end"/>
            </w:r>
          </w:p>
        </w:tc>
      </w:tr>
      <w:tr w:rsidR="00827B44" w14:paraId="0C902DA3" w14:textId="77777777">
        <w:trPr>
          <w:trHeight w:val="113"/>
        </w:trPr>
        <w:tc>
          <w:tcPr>
            <w:tcW w:w="1799" w:type="dxa"/>
            <w:gridSpan w:val="5"/>
            <w:tcBorders>
              <w:top w:val="single" w:sz="2" w:space="0" w:color="000000"/>
              <w:bottom w:val="single" w:sz="2" w:space="0" w:color="000000"/>
            </w:tcBorders>
            <w:vAlign w:val="center"/>
          </w:tcPr>
          <w:p w14:paraId="0C902D9D"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9E"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9F"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A0"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A1"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A2" w14:textId="77777777" w:rsidR="00827B44" w:rsidRDefault="00827B44">
            <w:pPr>
              <w:pStyle w:val="NoSpacing"/>
              <w:rPr>
                <w:rFonts w:asciiTheme="majorHAnsi" w:hAnsiTheme="majorHAnsi" w:cs="Arial"/>
                <w:b/>
                <w:sz w:val="10"/>
                <w:szCs w:val="10"/>
              </w:rPr>
            </w:pPr>
          </w:p>
        </w:tc>
      </w:tr>
      <w:tr w:rsidR="00827B44" w14:paraId="0C902DA6" w14:textId="77777777">
        <w:trPr>
          <w:trHeight w:val="397"/>
        </w:trPr>
        <w:tc>
          <w:tcPr>
            <w:tcW w:w="7424" w:type="dxa"/>
            <w:gridSpan w:val="28"/>
            <w:tcBorders>
              <w:top w:val="single" w:sz="2" w:space="0" w:color="000000"/>
            </w:tcBorders>
            <w:vAlign w:val="center"/>
          </w:tcPr>
          <w:p w14:paraId="0C902DA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0C902DA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AB" w14:textId="77777777">
        <w:trPr>
          <w:gridAfter w:val="33"/>
          <w:wAfter w:w="8515" w:type="dxa"/>
          <w:trHeight w:hRule="exact" w:val="329"/>
        </w:trPr>
        <w:tc>
          <w:tcPr>
            <w:tcW w:w="305" w:type="dxa"/>
            <w:tcBorders>
              <w:right w:val="single" w:sz="2" w:space="0" w:color="000000"/>
            </w:tcBorders>
            <w:tcMar>
              <w:top w:w="57" w:type="dxa"/>
            </w:tcMar>
          </w:tcPr>
          <w:p w14:paraId="0C902DA7"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A8"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0C902DA9" w14:textId="77777777" w:rsidR="00827B44" w:rsidRDefault="00827B44">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0C902DAA" w14:textId="05104A1D"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9407FB">
              <w:rPr>
                <w:rFonts w:asciiTheme="majorHAnsi" w:hAnsiTheme="majorHAnsi"/>
                <w:b/>
                <w:sz w:val="18"/>
                <w:szCs w:val="18"/>
              </w:rPr>
              <w:t>7</w:t>
            </w:r>
            <w:r>
              <w:rPr>
                <w:rFonts w:asciiTheme="majorHAnsi" w:hAnsiTheme="majorHAnsi" w:cs="Arial"/>
                <w:b/>
                <w:sz w:val="18"/>
                <w:szCs w:val="18"/>
              </w:rPr>
              <w:fldChar w:fldCharType="end"/>
            </w:r>
          </w:p>
        </w:tc>
      </w:tr>
      <w:tr w:rsidR="00827B44" w14:paraId="0C902DB2" w14:textId="77777777">
        <w:trPr>
          <w:trHeight w:val="113"/>
        </w:trPr>
        <w:tc>
          <w:tcPr>
            <w:tcW w:w="1799" w:type="dxa"/>
            <w:gridSpan w:val="5"/>
            <w:tcBorders>
              <w:bottom w:val="single" w:sz="2" w:space="0" w:color="000000"/>
            </w:tcBorders>
            <w:vAlign w:val="center"/>
          </w:tcPr>
          <w:p w14:paraId="0C902DAC"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AD"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AE"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AF"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B0"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B1" w14:textId="77777777" w:rsidR="00827B44" w:rsidRDefault="00827B44">
            <w:pPr>
              <w:pStyle w:val="NoSpacing"/>
              <w:rPr>
                <w:rFonts w:asciiTheme="majorHAnsi" w:hAnsiTheme="majorHAnsi" w:cs="Arial"/>
                <w:b/>
                <w:sz w:val="10"/>
                <w:szCs w:val="10"/>
              </w:rPr>
            </w:pPr>
          </w:p>
        </w:tc>
      </w:tr>
      <w:tr w:rsidR="00827B44" w14:paraId="0C902DB5" w14:textId="77777777">
        <w:trPr>
          <w:trHeight w:val="397"/>
        </w:trPr>
        <w:tc>
          <w:tcPr>
            <w:tcW w:w="8330" w:type="dxa"/>
            <w:gridSpan w:val="32"/>
            <w:tcBorders>
              <w:top w:val="single" w:sz="2" w:space="0" w:color="000000"/>
            </w:tcBorders>
            <w:tcMar>
              <w:top w:w="0" w:type="dxa"/>
            </w:tcMar>
            <w:vAlign w:val="center"/>
          </w:tcPr>
          <w:p w14:paraId="0C902DB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14:paraId="0C902DB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BD" w14:textId="77777777">
        <w:trPr>
          <w:gridAfter w:val="1"/>
          <w:wAfter w:w="856" w:type="dxa"/>
          <w:trHeight w:hRule="exact" w:val="454"/>
        </w:trPr>
        <w:tc>
          <w:tcPr>
            <w:tcW w:w="3366" w:type="dxa"/>
            <w:gridSpan w:val="10"/>
            <w:tcBorders>
              <w:right w:val="single" w:sz="2" w:space="0" w:color="000000"/>
            </w:tcBorders>
            <w:vAlign w:val="center"/>
          </w:tcPr>
          <w:p w14:paraId="0C902DB6"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B7"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0C902DB8"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B9"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14:paraId="0C902DBA" w14:textId="77777777" w:rsidR="00827B44" w:rsidRDefault="00D65091">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14:paraId="0C902DBB" w14:textId="77777777" w:rsidR="00827B44" w:rsidRDefault="00D65091">
            <w:pPr>
              <w:pStyle w:val="NoSpacing"/>
              <w:jc w:val="center"/>
              <w:rPr>
                <w:rFonts w:asciiTheme="majorHAnsi" w:hAnsiTheme="majorHAnsi" w:cs="Arial"/>
                <w:b/>
                <w:sz w:val="18"/>
                <w:szCs w:val="18"/>
              </w:rPr>
            </w:pPr>
            <w:r>
              <w:rPr>
                <w:rFonts w:asciiTheme="majorHAnsi" w:hAnsiTheme="majorHAnsi" w:cs="Arial"/>
                <w:b/>
                <w:sz w:val="18"/>
                <w:szCs w:val="18"/>
              </w:rPr>
              <w:t>Opterećenje:</w:t>
            </w:r>
          </w:p>
          <w:p w14:paraId="0C902DBC" w14:textId="77777777" w:rsidR="00827B44" w:rsidRDefault="00D65091">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827B44" w14:paraId="0C902DC4" w14:textId="77777777">
        <w:trPr>
          <w:trHeight w:val="113"/>
        </w:trPr>
        <w:tc>
          <w:tcPr>
            <w:tcW w:w="1799" w:type="dxa"/>
            <w:gridSpan w:val="5"/>
            <w:vAlign w:val="center"/>
          </w:tcPr>
          <w:p w14:paraId="0C902DBE"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BF"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C0"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C1"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C2"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C3" w14:textId="77777777" w:rsidR="00827B44" w:rsidRDefault="00827B44">
            <w:pPr>
              <w:pStyle w:val="NoSpacing"/>
              <w:rPr>
                <w:rFonts w:asciiTheme="majorHAnsi" w:hAnsiTheme="majorHAnsi" w:cs="Arial"/>
                <w:b/>
                <w:sz w:val="10"/>
                <w:szCs w:val="10"/>
              </w:rPr>
            </w:pPr>
          </w:p>
        </w:tc>
      </w:tr>
      <w:tr w:rsidR="00827B44" w14:paraId="0C902DCB" w14:textId="77777777">
        <w:trPr>
          <w:gridAfter w:val="2"/>
          <w:wAfter w:w="1201" w:type="dxa"/>
          <w:trHeight w:hRule="exact" w:val="329"/>
        </w:trPr>
        <w:tc>
          <w:tcPr>
            <w:tcW w:w="3366" w:type="dxa"/>
            <w:gridSpan w:val="10"/>
            <w:tcBorders>
              <w:right w:val="single" w:sz="2" w:space="0" w:color="000000"/>
            </w:tcBorders>
            <w:vAlign w:val="center"/>
          </w:tcPr>
          <w:p w14:paraId="0C902DC5" w14:textId="77777777" w:rsidR="00827B44" w:rsidRDefault="00D65091">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C6"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3</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C7"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C8"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C9"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CA" w14:textId="77777777" w:rsidR="00827B44" w:rsidRDefault="00827B44">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1" w:name="Text10"/>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33,75</w:t>
            </w:r>
            <w:r>
              <w:rPr>
                <w:rFonts w:asciiTheme="majorHAnsi" w:hAnsiTheme="majorHAnsi" w:cs="Arial"/>
                <w:b/>
                <w:sz w:val="18"/>
                <w:szCs w:val="18"/>
              </w:rPr>
              <w:fldChar w:fldCharType="end"/>
            </w:r>
            <w:bookmarkEnd w:id="1"/>
          </w:p>
        </w:tc>
      </w:tr>
      <w:tr w:rsidR="00827B44" w14:paraId="0C902DD2" w14:textId="77777777">
        <w:trPr>
          <w:trHeight w:val="113"/>
        </w:trPr>
        <w:tc>
          <w:tcPr>
            <w:tcW w:w="2637" w:type="dxa"/>
            <w:gridSpan w:val="8"/>
            <w:vAlign w:val="center"/>
          </w:tcPr>
          <w:p w14:paraId="0C902DCC" w14:textId="77777777" w:rsidR="00827B44" w:rsidRDefault="00827B44">
            <w:pPr>
              <w:pStyle w:val="NoSpacing"/>
              <w:ind w:left="434"/>
              <w:rPr>
                <w:rFonts w:asciiTheme="majorHAnsi" w:hAnsiTheme="majorHAnsi" w:cs="Arial"/>
                <w:b/>
                <w:sz w:val="10"/>
                <w:szCs w:val="10"/>
              </w:rPr>
            </w:pPr>
          </w:p>
        </w:tc>
        <w:tc>
          <w:tcPr>
            <w:tcW w:w="1852" w:type="dxa"/>
            <w:gridSpan w:val="9"/>
            <w:vAlign w:val="center"/>
          </w:tcPr>
          <w:p w14:paraId="0C902DCD" w14:textId="77777777" w:rsidR="00827B44" w:rsidRDefault="00827B44">
            <w:pPr>
              <w:pStyle w:val="NoSpacing"/>
              <w:rPr>
                <w:rFonts w:asciiTheme="majorHAnsi" w:hAnsiTheme="majorHAnsi" w:cs="Arial"/>
                <w:b/>
                <w:sz w:val="10"/>
                <w:szCs w:val="10"/>
              </w:rPr>
            </w:pPr>
          </w:p>
        </w:tc>
        <w:tc>
          <w:tcPr>
            <w:tcW w:w="1079" w:type="dxa"/>
            <w:gridSpan w:val="6"/>
            <w:vAlign w:val="center"/>
          </w:tcPr>
          <w:p w14:paraId="0C902DCE" w14:textId="77777777" w:rsidR="00827B44" w:rsidRDefault="00827B44">
            <w:pPr>
              <w:pStyle w:val="NoSpacing"/>
              <w:rPr>
                <w:rFonts w:asciiTheme="majorHAnsi" w:hAnsiTheme="majorHAnsi" w:cs="Arial"/>
                <w:b/>
                <w:sz w:val="10"/>
                <w:szCs w:val="10"/>
              </w:rPr>
            </w:pPr>
          </w:p>
        </w:tc>
        <w:tc>
          <w:tcPr>
            <w:tcW w:w="1030" w:type="dxa"/>
            <w:gridSpan w:val="4"/>
            <w:vAlign w:val="center"/>
          </w:tcPr>
          <w:p w14:paraId="0C902DCF" w14:textId="77777777" w:rsidR="00827B44" w:rsidRDefault="00827B44">
            <w:pPr>
              <w:pStyle w:val="NoSpacing"/>
              <w:rPr>
                <w:rFonts w:asciiTheme="majorHAnsi" w:hAnsiTheme="majorHAnsi" w:cs="Arial"/>
                <w:b/>
                <w:sz w:val="10"/>
                <w:szCs w:val="10"/>
              </w:rPr>
            </w:pPr>
          </w:p>
        </w:tc>
        <w:tc>
          <w:tcPr>
            <w:tcW w:w="2090" w:type="dxa"/>
            <w:gridSpan w:val="8"/>
            <w:vAlign w:val="center"/>
          </w:tcPr>
          <w:p w14:paraId="0C902DD0" w14:textId="77777777" w:rsidR="00827B44" w:rsidRDefault="00827B44">
            <w:pPr>
              <w:pStyle w:val="NoSpacing"/>
              <w:rPr>
                <w:rFonts w:asciiTheme="majorHAnsi" w:hAnsiTheme="majorHAnsi" w:cs="Arial"/>
                <w:b/>
                <w:sz w:val="10"/>
                <w:szCs w:val="10"/>
              </w:rPr>
            </w:pPr>
          </w:p>
        </w:tc>
        <w:tc>
          <w:tcPr>
            <w:tcW w:w="1626" w:type="dxa"/>
            <w:gridSpan w:val="3"/>
            <w:vAlign w:val="center"/>
          </w:tcPr>
          <w:p w14:paraId="0C902DD1" w14:textId="77777777" w:rsidR="00827B44" w:rsidRDefault="00827B44">
            <w:pPr>
              <w:pStyle w:val="NoSpacing"/>
              <w:rPr>
                <w:rFonts w:asciiTheme="majorHAnsi" w:hAnsiTheme="majorHAnsi" w:cs="Arial"/>
                <w:b/>
                <w:sz w:val="10"/>
                <w:szCs w:val="10"/>
              </w:rPr>
            </w:pPr>
          </w:p>
        </w:tc>
      </w:tr>
      <w:tr w:rsidR="00827B44" w14:paraId="0C902DD9" w14:textId="77777777">
        <w:trPr>
          <w:gridAfter w:val="2"/>
          <w:wAfter w:w="1201" w:type="dxa"/>
          <w:trHeight w:hRule="exact" w:val="329"/>
        </w:trPr>
        <w:tc>
          <w:tcPr>
            <w:tcW w:w="3366" w:type="dxa"/>
            <w:gridSpan w:val="10"/>
            <w:tcBorders>
              <w:right w:val="single" w:sz="2" w:space="0" w:color="000000"/>
            </w:tcBorders>
            <w:vAlign w:val="center"/>
          </w:tcPr>
          <w:p w14:paraId="0C902DD3"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D4"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D5"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D6"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D7"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D8" w14:textId="70AC34FF" w:rsidR="00827B44" w:rsidRDefault="00827B44">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2" w:name="Text9"/>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373821">
              <w:rPr>
                <w:rFonts w:asciiTheme="majorHAnsi" w:hAnsiTheme="majorHAnsi"/>
                <w:b/>
                <w:sz w:val="18"/>
                <w:szCs w:val="18"/>
              </w:rPr>
              <w:t>94,37</w:t>
            </w:r>
            <w:r>
              <w:rPr>
                <w:rFonts w:asciiTheme="majorHAnsi" w:hAnsiTheme="majorHAnsi" w:cs="Arial"/>
                <w:b/>
                <w:sz w:val="18"/>
                <w:szCs w:val="18"/>
              </w:rPr>
              <w:fldChar w:fldCharType="end"/>
            </w:r>
            <w:bookmarkEnd w:id="2"/>
          </w:p>
        </w:tc>
      </w:tr>
      <w:tr w:rsidR="00827B44" w14:paraId="0C902DE0" w14:textId="77777777">
        <w:trPr>
          <w:trHeight w:val="113"/>
        </w:trPr>
        <w:tc>
          <w:tcPr>
            <w:tcW w:w="1799" w:type="dxa"/>
            <w:gridSpan w:val="5"/>
            <w:vAlign w:val="center"/>
          </w:tcPr>
          <w:p w14:paraId="0C902DDA"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DB"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DC"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DD"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DE"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DF" w14:textId="77777777" w:rsidR="00827B44" w:rsidRDefault="00827B44">
            <w:pPr>
              <w:pStyle w:val="NoSpacing"/>
              <w:rPr>
                <w:rFonts w:asciiTheme="majorHAnsi" w:hAnsiTheme="majorHAnsi" w:cs="Arial"/>
                <w:b/>
                <w:sz w:val="10"/>
                <w:szCs w:val="10"/>
              </w:rPr>
            </w:pPr>
          </w:p>
        </w:tc>
      </w:tr>
      <w:tr w:rsidR="00827B44" w14:paraId="0C902DE7" w14:textId="77777777">
        <w:trPr>
          <w:gridAfter w:val="2"/>
          <w:wAfter w:w="1201" w:type="dxa"/>
          <w:trHeight w:hRule="exact" w:val="329"/>
        </w:trPr>
        <w:tc>
          <w:tcPr>
            <w:tcW w:w="3366" w:type="dxa"/>
            <w:gridSpan w:val="10"/>
            <w:tcBorders>
              <w:right w:val="single" w:sz="2" w:space="0" w:color="000000"/>
            </w:tcBorders>
            <w:vAlign w:val="center"/>
          </w:tcPr>
          <w:p w14:paraId="0C902DE1"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E2" w14:textId="2DEE80B6"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9407FB">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E3"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E4"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E5"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E6" w14:textId="7D00F5F7" w:rsidR="00827B44" w:rsidRDefault="00827B44">
            <w:pPr>
              <w:pStyle w:val="NoSpacing"/>
              <w:ind w:rightChars="-182" w:right="-400"/>
              <w:jc w:val="center"/>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373821">
              <w:rPr>
                <w:rFonts w:asciiTheme="majorHAnsi" w:hAnsiTheme="majorHAnsi"/>
                <w:b/>
                <w:sz w:val="18"/>
                <w:szCs w:val="18"/>
              </w:rPr>
              <w:t>128,12</w:t>
            </w:r>
            <w:r>
              <w:rPr>
                <w:rFonts w:asciiTheme="majorHAnsi" w:hAnsiTheme="majorHAnsi" w:cs="Arial"/>
                <w:b/>
                <w:sz w:val="18"/>
                <w:szCs w:val="18"/>
              </w:rPr>
              <w:fldChar w:fldCharType="end"/>
            </w:r>
          </w:p>
        </w:tc>
      </w:tr>
      <w:tr w:rsidR="00827B44" w14:paraId="0C902DEE" w14:textId="77777777">
        <w:trPr>
          <w:trHeight w:val="113"/>
        </w:trPr>
        <w:tc>
          <w:tcPr>
            <w:tcW w:w="1799" w:type="dxa"/>
            <w:gridSpan w:val="5"/>
            <w:vAlign w:val="center"/>
          </w:tcPr>
          <w:p w14:paraId="0C902DE8"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E9"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EA"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EB"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EC"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ED" w14:textId="77777777" w:rsidR="00827B44" w:rsidRDefault="00827B44">
            <w:pPr>
              <w:pStyle w:val="NoSpacing"/>
              <w:rPr>
                <w:rFonts w:asciiTheme="majorHAnsi" w:hAnsiTheme="majorHAnsi" w:cs="Arial"/>
                <w:b/>
                <w:sz w:val="10"/>
                <w:szCs w:val="10"/>
              </w:rPr>
            </w:pPr>
          </w:p>
        </w:tc>
      </w:tr>
      <w:tr w:rsidR="00827B44" w14:paraId="0C902DF3" w14:textId="77777777">
        <w:trPr>
          <w:gridAfter w:val="12"/>
          <w:wAfter w:w="4123" w:type="dxa"/>
          <w:trHeight w:hRule="exact" w:val="329"/>
        </w:trPr>
        <w:tc>
          <w:tcPr>
            <w:tcW w:w="3366" w:type="dxa"/>
            <w:gridSpan w:val="10"/>
            <w:tcBorders>
              <w:right w:val="single" w:sz="2" w:space="0" w:color="000000"/>
            </w:tcBorders>
            <w:vAlign w:val="center"/>
          </w:tcPr>
          <w:p w14:paraId="0C902DEF"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F0"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F1"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F2"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r>
      <w:tr w:rsidR="00827B44" w14:paraId="0C902DFA" w14:textId="77777777">
        <w:trPr>
          <w:trHeight w:val="113"/>
        </w:trPr>
        <w:tc>
          <w:tcPr>
            <w:tcW w:w="1799" w:type="dxa"/>
            <w:gridSpan w:val="5"/>
            <w:tcBorders>
              <w:bottom w:val="single" w:sz="2" w:space="0" w:color="000000"/>
            </w:tcBorders>
            <w:vAlign w:val="center"/>
          </w:tcPr>
          <w:p w14:paraId="0C902DF4"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F5"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F6"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F7"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F8"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F9" w14:textId="77777777" w:rsidR="00827B44" w:rsidRDefault="00827B44">
            <w:pPr>
              <w:pStyle w:val="NoSpacing"/>
              <w:rPr>
                <w:rFonts w:asciiTheme="majorHAnsi" w:hAnsiTheme="majorHAnsi" w:cs="Arial"/>
                <w:b/>
                <w:sz w:val="10"/>
                <w:szCs w:val="10"/>
              </w:rPr>
            </w:pPr>
          </w:p>
        </w:tc>
      </w:tr>
      <w:tr w:rsidR="00827B44" w14:paraId="0C902DFD" w14:textId="77777777">
        <w:trPr>
          <w:trHeight w:val="397"/>
        </w:trPr>
        <w:tc>
          <w:tcPr>
            <w:tcW w:w="7424" w:type="dxa"/>
            <w:gridSpan w:val="28"/>
            <w:tcBorders>
              <w:top w:val="single" w:sz="2" w:space="0" w:color="000000"/>
              <w:bottom w:val="single" w:sz="2" w:space="0" w:color="000000"/>
            </w:tcBorders>
            <w:vAlign w:val="center"/>
          </w:tcPr>
          <w:p w14:paraId="0C902DFB"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0C902DFC"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F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FE" w14:textId="77777777"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P</w:t>
            </w:r>
            <w:r w:rsidR="00CB7DE6">
              <w:rPr>
                <w:rFonts w:asciiTheme="majorHAnsi" w:hAnsiTheme="majorHAnsi" w:cs="Arial"/>
                <w:b/>
                <w:sz w:val="18"/>
                <w:szCs w:val="18"/>
              </w:rPr>
              <w:t>rirodno-matematički fakultet</w:t>
            </w:r>
            <w:r>
              <w:rPr>
                <w:rFonts w:asciiTheme="majorHAnsi" w:hAnsiTheme="majorHAnsi" w:cs="Arial"/>
                <w:b/>
                <w:sz w:val="18"/>
                <w:szCs w:val="18"/>
              </w:rPr>
              <w:fldChar w:fldCharType="end"/>
            </w:r>
          </w:p>
        </w:tc>
      </w:tr>
      <w:tr w:rsidR="00827B44" w14:paraId="0C902E06" w14:textId="77777777">
        <w:trPr>
          <w:trHeight w:val="113"/>
        </w:trPr>
        <w:tc>
          <w:tcPr>
            <w:tcW w:w="1799" w:type="dxa"/>
            <w:gridSpan w:val="5"/>
            <w:tcBorders>
              <w:top w:val="single" w:sz="2" w:space="0" w:color="000000"/>
              <w:bottom w:val="single" w:sz="2" w:space="0" w:color="000000"/>
            </w:tcBorders>
            <w:vAlign w:val="center"/>
          </w:tcPr>
          <w:p w14:paraId="0C902E00"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E01"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E02"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E03"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E04"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E05" w14:textId="77777777" w:rsidR="00827B44" w:rsidRDefault="00827B44">
            <w:pPr>
              <w:pStyle w:val="NoSpacing"/>
              <w:rPr>
                <w:rFonts w:asciiTheme="majorHAnsi" w:hAnsiTheme="majorHAnsi" w:cs="Arial"/>
                <w:b/>
                <w:sz w:val="10"/>
                <w:szCs w:val="10"/>
              </w:rPr>
            </w:pPr>
          </w:p>
        </w:tc>
      </w:tr>
      <w:tr w:rsidR="00827B44" w14:paraId="0C902E09" w14:textId="77777777">
        <w:trPr>
          <w:trHeight w:val="397"/>
        </w:trPr>
        <w:tc>
          <w:tcPr>
            <w:tcW w:w="7424" w:type="dxa"/>
            <w:gridSpan w:val="28"/>
            <w:tcBorders>
              <w:top w:val="single" w:sz="2" w:space="0" w:color="000000"/>
              <w:bottom w:val="single" w:sz="2" w:space="0" w:color="000000"/>
            </w:tcBorders>
            <w:vAlign w:val="center"/>
          </w:tcPr>
          <w:p w14:paraId="0C902E07"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0C902E08"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0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E0A" w14:textId="70C21B27"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B7DE6" w:rsidRPr="00CB7DE6">
              <w:rPr>
                <w:rFonts w:asciiTheme="majorHAnsi" w:hAnsiTheme="majorHAnsi" w:cs="Arial"/>
                <w:b/>
                <w:sz w:val="18"/>
                <w:szCs w:val="18"/>
              </w:rPr>
              <w:t xml:space="preserve">Hemija/ Hemija/usmjerenje </w:t>
            </w:r>
            <w:r w:rsidR="009407FB" w:rsidRPr="009407FB">
              <w:rPr>
                <w:rFonts w:asciiTheme="majorHAnsi" w:hAnsiTheme="majorHAnsi" w:cs="Arial"/>
                <w:b/>
                <w:sz w:val="18"/>
                <w:szCs w:val="18"/>
              </w:rPr>
              <w:t>Hemija okoline i kontrola kvaliteta</w:t>
            </w:r>
            <w:r>
              <w:rPr>
                <w:rFonts w:asciiTheme="majorHAnsi" w:hAnsiTheme="majorHAnsi" w:cs="Arial"/>
                <w:b/>
                <w:sz w:val="18"/>
                <w:szCs w:val="18"/>
              </w:rPr>
              <w:fldChar w:fldCharType="end"/>
            </w:r>
          </w:p>
        </w:tc>
      </w:tr>
      <w:tr w:rsidR="00827B44" w14:paraId="0C902E12" w14:textId="77777777">
        <w:trPr>
          <w:trHeight w:val="113"/>
        </w:trPr>
        <w:tc>
          <w:tcPr>
            <w:tcW w:w="1799" w:type="dxa"/>
            <w:gridSpan w:val="5"/>
            <w:tcBorders>
              <w:top w:val="single" w:sz="2" w:space="0" w:color="000000"/>
              <w:bottom w:val="single" w:sz="2" w:space="0" w:color="000000"/>
            </w:tcBorders>
            <w:vAlign w:val="center"/>
          </w:tcPr>
          <w:p w14:paraId="0C902E0C"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E0D"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E0E"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E0F"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E10"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E11" w14:textId="77777777" w:rsidR="00827B44" w:rsidRDefault="00827B44">
            <w:pPr>
              <w:pStyle w:val="NoSpacing"/>
              <w:rPr>
                <w:rFonts w:asciiTheme="majorHAnsi" w:hAnsiTheme="majorHAnsi" w:cs="Arial"/>
                <w:b/>
                <w:sz w:val="10"/>
                <w:szCs w:val="10"/>
              </w:rPr>
            </w:pPr>
          </w:p>
        </w:tc>
      </w:tr>
      <w:tr w:rsidR="00827B44" w14:paraId="0C902E15" w14:textId="77777777">
        <w:trPr>
          <w:trHeight w:val="397"/>
        </w:trPr>
        <w:tc>
          <w:tcPr>
            <w:tcW w:w="8366" w:type="dxa"/>
            <w:gridSpan w:val="33"/>
            <w:tcBorders>
              <w:top w:val="single" w:sz="2" w:space="0" w:color="000000"/>
              <w:bottom w:val="single" w:sz="2" w:space="0" w:color="000000"/>
            </w:tcBorders>
            <w:vAlign w:val="center"/>
          </w:tcPr>
          <w:p w14:paraId="0C902E1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0C902E1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1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C902E16" w14:textId="21785514"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153D7">
              <w:rPr>
                <w:rFonts w:asciiTheme="majorHAnsi" w:hAnsiTheme="majorHAnsi" w:cs="Arial"/>
                <w:b/>
                <w:sz w:val="18"/>
                <w:szCs w:val="18"/>
              </w:rPr>
              <w:t>dr.sc.Benjamin Ćatović,vanr.prof.</w:t>
            </w:r>
            <w:r>
              <w:rPr>
                <w:rFonts w:asciiTheme="majorHAnsi" w:hAnsiTheme="majorHAnsi" w:cs="Arial"/>
                <w:b/>
                <w:sz w:val="18"/>
                <w:szCs w:val="18"/>
              </w:rPr>
              <w:fldChar w:fldCharType="end"/>
            </w:r>
          </w:p>
        </w:tc>
      </w:tr>
      <w:tr w:rsidR="00827B44" w14:paraId="0C902E1E" w14:textId="77777777">
        <w:trPr>
          <w:trHeight w:val="113"/>
        </w:trPr>
        <w:tc>
          <w:tcPr>
            <w:tcW w:w="2098" w:type="dxa"/>
            <w:gridSpan w:val="7"/>
            <w:tcBorders>
              <w:top w:val="single" w:sz="2" w:space="0" w:color="000000"/>
              <w:bottom w:val="single" w:sz="2" w:space="0" w:color="000000"/>
            </w:tcBorders>
            <w:vAlign w:val="center"/>
          </w:tcPr>
          <w:p w14:paraId="0C902E18"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19"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1A"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1B"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1C"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1D" w14:textId="77777777" w:rsidR="00827B44" w:rsidRDefault="00827B44">
            <w:pPr>
              <w:pStyle w:val="NoSpacing"/>
              <w:rPr>
                <w:rFonts w:asciiTheme="majorHAnsi" w:hAnsiTheme="majorHAnsi" w:cs="Arial"/>
                <w:b/>
                <w:sz w:val="10"/>
                <w:szCs w:val="10"/>
              </w:rPr>
            </w:pPr>
          </w:p>
        </w:tc>
      </w:tr>
      <w:tr w:rsidR="00827B44" w14:paraId="0C902E21" w14:textId="77777777">
        <w:trPr>
          <w:trHeight w:val="397"/>
        </w:trPr>
        <w:tc>
          <w:tcPr>
            <w:tcW w:w="8366" w:type="dxa"/>
            <w:gridSpan w:val="33"/>
            <w:tcBorders>
              <w:top w:val="single" w:sz="2" w:space="0" w:color="000000"/>
              <w:bottom w:val="single" w:sz="2" w:space="0" w:color="000000"/>
            </w:tcBorders>
            <w:vAlign w:val="center"/>
          </w:tcPr>
          <w:p w14:paraId="0C902E1F"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0C902E20"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2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22" w14:textId="39D0F70C"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9407FB" w:rsidRPr="009407FB">
              <w:rPr>
                <w:rFonts w:asciiTheme="majorHAnsi" w:hAnsiTheme="majorHAnsi" w:cs="Arial"/>
                <w:b/>
                <w:sz w:val="18"/>
                <w:szCs w:val="18"/>
              </w:rPr>
              <w:t xml:space="preserve">Prenijeti studentima bazična saznanja i stečena iskustva u cilju boljeg razumijevanja pojedinih oblasti iz hemije okoliša. Poboljšati njihove komunikacijske vještine u pisanom i verbalnom obliku, kao i  vještine vezane za individualni, odnosno </w:t>
            </w:r>
            <w:r w:rsidR="009407FB" w:rsidRPr="009407FB">
              <w:rPr>
                <w:rFonts w:asciiTheme="majorHAnsi" w:hAnsiTheme="majorHAnsi" w:cs="Arial"/>
                <w:b/>
                <w:sz w:val="18"/>
                <w:szCs w:val="18"/>
              </w:rPr>
              <w:lastRenderedPageBreak/>
              <w:t>timski/grupni eksperimentalni rad, te za kontinuirani rad tokom semestra.</w:t>
            </w:r>
            <w:r>
              <w:rPr>
                <w:rFonts w:asciiTheme="majorHAnsi" w:hAnsiTheme="majorHAnsi" w:cs="Arial"/>
                <w:b/>
                <w:sz w:val="18"/>
                <w:szCs w:val="18"/>
              </w:rPr>
              <w:fldChar w:fldCharType="end"/>
            </w:r>
          </w:p>
        </w:tc>
      </w:tr>
      <w:tr w:rsidR="00827B44" w14:paraId="0C902E2A" w14:textId="77777777">
        <w:trPr>
          <w:trHeight w:val="113"/>
        </w:trPr>
        <w:tc>
          <w:tcPr>
            <w:tcW w:w="2098" w:type="dxa"/>
            <w:gridSpan w:val="7"/>
            <w:tcBorders>
              <w:top w:val="single" w:sz="2" w:space="0" w:color="000000"/>
              <w:bottom w:val="single" w:sz="2" w:space="0" w:color="000000"/>
            </w:tcBorders>
            <w:vAlign w:val="center"/>
          </w:tcPr>
          <w:p w14:paraId="0C902E24"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25"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26"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27"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28"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29" w14:textId="77777777" w:rsidR="00827B44" w:rsidRDefault="00827B44">
            <w:pPr>
              <w:pStyle w:val="NoSpacing"/>
              <w:rPr>
                <w:rFonts w:asciiTheme="majorHAnsi" w:hAnsiTheme="majorHAnsi" w:cs="Arial"/>
                <w:b/>
                <w:sz w:val="10"/>
                <w:szCs w:val="10"/>
              </w:rPr>
            </w:pPr>
          </w:p>
        </w:tc>
      </w:tr>
      <w:tr w:rsidR="00827B44" w14:paraId="0C902E2D" w14:textId="77777777">
        <w:trPr>
          <w:trHeight w:val="397"/>
        </w:trPr>
        <w:tc>
          <w:tcPr>
            <w:tcW w:w="8366" w:type="dxa"/>
            <w:gridSpan w:val="33"/>
            <w:tcBorders>
              <w:top w:val="single" w:sz="2" w:space="0" w:color="000000"/>
              <w:bottom w:val="single" w:sz="2" w:space="0" w:color="000000"/>
            </w:tcBorders>
            <w:vAlign w:val="center"/>
          </w:tcPr>
          <w:p w14:paraId="0C902E2B"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0C902E2C"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2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2E" w14:textId="3E74F609"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9407FB" w:rsidRPr="009407FB">
              <w:rPr>
                <w:rFonts w:asciiTheme="majorHAnsi" w:hAnsiTheme="majorHAnsi" w:cs="Arial"/>
                <w:b/>
                <w:sz w:val="18"/>
                <w:szCs w:val="18"/>
              </w:rPr>
              <w:t>Upoznavanje sa sastavom zraka, polutantima u zraku te njihovom uzorkovanju i određivanju. Nakon odslušanog i uspješno položenog kursa studenti bi trebali da ovladaju osnovnim znanjima o životnoj sredini kao i o zagađenjima u njoj.</w:t>
            </w:r>
            <w:r>
              <w:rPr>
                <w:rFonts w:asciiTheme="majorHAnsi" w:hAnsiTheme="majorHAnsi" w:cs="Arial"/>
                <w:b/>
                <w:sz w:val="18"/>
                <w:szCs w:val="18"/>
              </w:rPr>
              <w:fldChar w:fldCharType="end"/>
            </w:r>
          </w:p>
        </w:tc>
      </w:tr>
      <w:tr w:rsidR="00827B44" w14:paraId="0C902E36" w14:textId="77777777">
        <w:trPr>
          <w:trHeight w:val="113"/>
        </w:trPr>
        <w:tc>
          <w:tcPr>
            <w:tcW w:w="2098" w:type="dxa"/>
            <w:gridSpan w:val="7"/>
            <w:tcBorders>
              <w:top w:val="single" w:sz="2" w:space="0" w:color="000000"/>
              <w:bottom w:val="single" w:sz="2" w:space="0" w:color="000000"/>
            </w:tcBorders>
            <w:vAlign w:val="center"/>
          </w:tcPr>
          <w:p w14:paraId="0C902E30"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31"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32"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33"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34"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35" w14:textId="77777777" w:rsidR="00827B44" w:rsidRDefault="00827B44">
            <w:pPr>
              <w:pStyle w:val="NoSpacing"/>
              <w:rPr>
                <w:rFonts w:asciiTheme="majorHAnsi" w:hAnsiTheme="majorHAnsi" w:cs="Arial"/>
                <w:b/>
                <w:sz w:val="10"/>
                <w:szCs w:val="10"/>
              </w:rPr>
            </w:pPr>
          </w:p>
        </w:tc>
      </w:tr>
      <w:tr w:rsidR="00827B44" w14:paraId="0C902E39" w14:textId="77777777">
        <w:trPr>
          <w:trHeight w:val="397"/>
        </w:trPr>
        <w:tc>
          <w:tcPr>
            <w:tcW w:w="8366" w:type="dxa"/>
            <w:gridSpan w:val="33"/>
            <w:tcBorders>
              <w:top w:val="single" w:sz="2" w:space="0" w:color="000000"/>
              <w:bottom w:val="single" w:sz="2" w:space="0" w:color="000000"/>
            </w:tcBorders>
            <w:vAlign w:val="center"/>
          </w:tcPr>
          <w:p w14:paraId="0C902E37"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0C902E38"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3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3B" w14:textId="5CE4F1C2" w:rsidR="00827B44" w:rsidRDefault="00827B44" w:rsidP="009407F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9407FB" w:rsidRPr="009407FB">
              <w:rPr>
                <w:rFonts w:asciiTheme="majorHAnsi" w:hAnsiTheme="majorHAnsi"/>
                <w:b/>
                <w:sz w:val="18"/>
                <w:szCs w:val="18"/>
              </w:rPr>
              <w:t>Prirodne nauke i hemija. Glavni vidovi zagađivanja okoline. Životna okolina - pojam i značaj.Osnovni životni mediji-vazduh, voda, tlo.Neorganski polutanti u atmosferi.Organski polutanti u atmosferi.Izvori polutanata u zraku.Hemijski i fotohemijski procesi u atmosferi.Efekti aerozagađenja na čovjeka i okoliš.Ozon i oštećenje ozonskog omotača.Kvaliteta zraka u industrijskim i urbanim sredinama.Metode praćenja kvalitete zraka u industrijskim i urbanim sredinama.Metode hemijske analize zraka.Obrazovanje i informisanje o okolišu i održivom razvoju.Upravljanje emisijom polutanata.Okolinsko zakonodavstvo u Bosni i Hercegovini.Sistem upravljanja zaštitpm okoliša ISO 14001.</w:t>
            </w:r>
            <w:r>
              <w:rPr>
                <w:rFonts w:asciiTheme="majorHAnsi" w:hAnsiTheme="majorHAnsi" w:cs="Arial"/>
                <w:b/>
                <w:sz w:val="18"/>
                <w:szCs w:val="18"/>
              </w:rPr>
              <w:fldChar w:fldCharType="end"/>
            </w:r>
          </w:p>
        </w:tc>
      </w:tr>
      <w:tr w:rsidR="00827B44" w14:paraId="0C902E43" w14:textId="77777777">
        <w:trPr>
          <w:trHeight w:val="113"/>
        </w:trPr>
        <w:tc>
          <w:tcPr>
            <w:tcW w:w="2098" w:type="dxa"/>
            <w:gridSpan w:val="7"/>
            <w:tcBorders>
              <w:top w:val="single" w:sz="2" w:space="0" w:color="000000"/>
              <w:bottom w:val="single" w:sz="2" w:space="0" w:color="000000"/>
            </w:tcBorders>
            <w:vAlign w:val="center"/>
          </w:tcPr>
          <w:p w14:paraId="0C902E3D"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3E"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3F"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40"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41"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42" w14:textId="77777777" w:rsidR="00827B44" w:rsidRDefault="00827B44">
            <w:pPr>
              <w:pStyle w:val="NoSpacing"/>
              <w:rPr>
                <w:rFonts w:asciiTheme="majorHAnsi" w:hAnsiTheme="majorHAnsi" w:cs="Arial"/>
                <w:b/>
                <w:sz w:val="10"/>
                <w:szCs w:val="10"/>
              </w:rPr>
            </w:pPr>
          </w:p>
        </w:tc>
      </w:tr>
      <w:tr w:rsidR="00827B44" w14:paraId="0C902E46" w14:textId="77777777">
        <w:trPr>
          <w:trHeight w:val="397"/>
        </w:trPr>
        <w:tc>
          <w:tcPr>
            <w:tcW w:w="8366" w:type="dxa"/>
            <w:gridSpan w:val="33"/>
            <w:tcBorders>
              <w:top w:val="single" w:sz="2" w:space="0" w:color="000000"/>
              <w:bottom w:val="single" w:sz="2" w:space="0" w:color="000000"/>
            </w:tcBorders>
            <w:vAlign w:val="center"/>
          </w:tcPr>
          <w:p w14:paraId="0C902E4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0C902E4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4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B2AC49F" w14:textId="77777777" w:rsidR="00C40561" w:rsidRPr="00C40561" w:rsidRDefault="00827B44" w:rsidP="00C40561">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40561" w:rsidRPr="00C40561">
              <w:rPr>
                <w:rFonts w:asciiTheme="majorHAnsi" w:hAnsiTheme="majorHAnsi" w:cs="Arial"/>
                <w:b/>
                <w:sz w:val="18"/>
                <w:szCs w:val="18"/>
              </w:rPr>
              <w:t>U cilju efikasnog izvođenja nastave i postizanja očekivanih ciljeva kursa i kompetencija studenata na kraju semestra na kursu se koriste različite nastavne metode:</w:t>
            </w:r>
          </w:p>
          <w:p w14:paraId="22C5CDE6" w14:textId="77777777" w:rsidR="00C40561" w:rsidRPr="00C40561" w:rsidRDefault="00C40561" w:rsidP="00C40561">
            <w:pPr>
              <w:pStyle w:val="NoSpacing"/>
              <w:rPr>
                <w:rFonts w:asciiTheme="majorHAnsi" w:hAnsiTheme="majorHAnsi" w:cs="Arial"/>
                <w:b/>
                <w:sz w:val="18"/>
                <w:szCs w:val="18"/>
              </w:rPr>
            </w:pPr>
            <w:r w:rsidRPr="00C40561">
              <w:rPr>
                <w:rFonts w:asciiTheme="majorHAnsi" w:hAnsiTheme="majorHAnsi" w:cs="Arial"/>
                <w:b/>
                <w:sz w:val="18"/>
                <w:szCs w:val="18"/>
              </w:rPr>
              <w:t>- predavanja uz upotrebu multimedijalnih sredstava, tehnika aktivnog učenja i uz aktivno učešće i diskusije studenata;</w:t>
            </w:r>
          </w:p>
          <w:p w14:paraId="1978A4A2" w14:textId="77777777" w:rsidR="00C40561" w:rsidRPr="00C40561" w:rsidRDefault="00C40561" w:rsidP="00C40561">
            <w:pPr>
              <w:pStyle w:val="NoSpacing"/>
              <w:rPr>
                <w:rFonts w:asciiTheme="majorHAnsi" w:hAnsiTheme="majorHAnsi" w:cs="Arial"/>
                <w:b/>
                <w:sz w:val="18"/>
                <w:szCs w:val="18"/>
              </w:rPr>
            </w:pPr>
            <w:r w:rsidRPr="00C40561">
              <w:rPr>
                <w:rFonts w:asciiTheme="majorHAnsi" w:hAnsiTheme="majorHAnsi" w:cs="Arial"/>
                <w:b/>
                <w:sz w:val="18"/>
                <w:szCs w:val="18"/>
              </w:rPr>
              <w:t xml:space="preserve">- praktične  vježbe </w:t>
            </w:r>
          </w:p>
          <w:p w14:paraId="0C902E4A" w14:textId="4450978B" w:rsidR="00827B44" w:rsidRDefault="00C40561" w:rsidP="00C40561">
            <w:pPr>
              <w:pStyle w:val="NoSpacing"/>
              <w:rPr>
                <w:rFonts w:asciiTheme="majorHAnsi" w:hAnsiTheme="majorHAnsi" w:cs="Arial"/>
                <w:b/>
                <w:sz w:val="18"/>
                <w:szCs w:val="18"/>
              </w:rPr>
            </w:pPr>
            <w:r w:rsidRPr="00C40561">
              <w:rPr>
                <w:rFonts w:asciiTheme="majorHAnsi" w:hAnsiTheme="majorHAnsi" w:cs="Arial"/>
                <w:b/>
                <w:sz w:val="18"/>
                <w:szCs w:val="18"/>
              </w:rPr>
              <w:t>- konsultacije</w:t>
            </w:r>
            <w:r w:rsidR="00827B44">
              <w:rPr>
                <w:rFonts w:asciiTheme="majorHAnsi" w:hAnsiTheme="majorHAnsi" w:cs="Arial"/>
                <w:b/>
                <w:sz w:val="18"/>
                <w:szCs w:val="18"/>
              </w:rPr>
              <w:fldChar w:fldCharType="end"/>
            </w:r>
          </w:p>
        </w:tc>
      </w:tr>
      <w:tr w:rsidR="00827B44" w14:paraId="0C902E52" w14:textId="77777777">
        <w:trPr>
          <w:trHeight w:val="113"/>
        </w:trPr>
        <w:tc>
          <w:tcPr>
            <w:tcW w:w="2098" w:type="dxa"/>
            <w:gridSpan w:val="7"/>
            <w:tcBorders>
              <w:top w:val="single" w:sz="2" w:space="0" w:color="000000"/>
              <w:bottom w:val="single" w:sz="2" w:space="0" w:color="000000"/>
            </w:tcBorders>
            <w:vAlign w:val="center"/>
          </w:tcPr>
          <w:p w14:paraId="0C902E4C"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4D"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4E"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4F"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50"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51" w14:textId="77777777" w:rsidR="00827B44" w:rsidRDefault="00827B44">
            <w:pPr>
              <w:pStyle w:val="NoSpacing"/>
              <w:rPr>
                <w:rFonts w:asciiTheme="majorHAnsi" w:hAnsiTheme="majorHAnsi" w:cs="Arial"/>
                <w:b/>
                <w:sz w:val="10"/>
                <w:szCs w:val="10"/>
              </w:rPr>
            </w:pPr>
          </w:p>
        </w:tc>
      </w:tr>
      <w:tr w:rsidR="00827B44" w14:paraId="0C902E55" w14:textId="77777777">
        <w:trPr>
          <w:trHeight w:val="397"/>
        </w:trPr>
        <w:tc>
          <w:tcPr>
            <w:tcW w:w="8366" w:type="dxa"/>
            <w:gridSpan w:val="33"/>
            <w:tcBorders>
              <w:top w:val="single" w:sz="2" w:space="0" w:color="000000"/>
              <w:bottom w:val="single" w:sz="2" w:space="0" w:color="000000"/>
            </w:tcBorders>
            <w:vAlign w:val="center"/>
          </w:tcPr>
          <w:p w14:paraId="0C902E5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0C902E5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5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7767060" w14:textId="14AC6E12" w:rsidR="009407FB" w:rsidRPr="009407FB" w:rsidRDefault="00827B44" w:rsidP="009407FB">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9407FB" w:rsidRPr="009407FB">
              <w:rPr>
                <w:rFonts w:asciiTheme="majorHAnsi" w:hAnsiTheme="majorHAnsi"/>
                <w:b/>
                <w:sz w:val="18"/>
                <w:szCs w:val="18"/>
              </w:rPr>
              <w:t>Nakon polovine semestra studenti pismeno polažu test I (prva parcijala) koji obuhvata do tada obrađenu tematiku sa predavanja. Na kraju semestra studenti pismeno polažu test II (druga parcijala) koji obuhvata obrađenu tematiku sa predavanja iz drugog dijela semestra</w:t>
            </w:r>
            <w:r w:rsidR="009407FB">
              <w:rPr>
                <w:rFonts w:asciiTheme="majorHAnsi" w:hAnsiTheme="majorHAnsi"/>
                <w:b/>
                <w:sz w:val="18"/>
                <w:szCs w:val="18"/>
              </w:rPr>
              <w:t xml:space="preserve"> na kojima mogu osvojiti od 11 do 20 bodova</w:t>
            </w:r>
            <w:r w:rsidR="009407FB" w:rsidRPr="009407FB">
              <w:rPr>
                <w:rFonts w:asciiTheme="majorHAnsi" w:hAnsiTheme="majorHAnsi"/>
                <w:b/>
                <w:sz w:val="18"/>
                <w:szCs w:val="18"/>
              </w:rPr>
              <w:t xml:space="preserve">. Oba testa polažu svi studenti na predmetu istovremeno čime je postignuta ujednačenost nivoa znanja koje se testira, kao i uslovi pod kojima student polaže ispit.  U sklopu predispitnih obaveza studenti su dužni izraditi individualni ili grupni seminarski rad koji će obuhvatiti određenu tematiku iz sadržaja nastavnog predmeta.  Seminarski rad se u pisanoj formi predaje predmetnom nastavniku na pregled i ocjenu, a zatim se prezentira usmeno. Za urađeni i prezentirani seminarski rad student može ostvariti od </w:t>
            </w:r>
            <w:r w:rsidR="009407FB">
              <w:rPr>
                <w:rFonts w:asciiTheme="majorHAnsi" w:hAnsiTheme="majorHAnsi"/>
                <w:b/>
                <w:sz w:val="18"/>
                <w:szCs w:val="18"/>
              </w:rPr>
              <w:t>8</w:t>
            </w:r>
            <w:r w:rsidR="009407FB" w:rsidRPr="009407FB">
              <w:rPr>
                <w:rFonts w:asciiTheme="majorHAnsi" w:hAnsiTheme="majorHAnsi"/>
                <w:b/>
                <w:sz w:val="18"/>
                <w:szCs w:val="18"/>
              </w:rPr>
              <w:t xml:space="preserve"> do 1</w:t>
            </w:r>
            <w:r w:rsidR="009407FB">
              <w:rPr>
                <w:rFonts w:asciiTheme="majorHAnsi" w:hAnsiTheme="majorHAnsi"/>
                <w:b/>
                <w:sz w:val="18"/>
                <w:szCs w:val="18"/>
              </w:rPr>
              <w:t>5</w:t>
            </w:r>
            <w:r w:rsidR="009407FB" w:rsidRPr="009407FB">
              <w:rPr>
                <w:rFonts w:asciiTheme="majorHAnsi" w:hAnsiTheme="majorHAnsi"/>
                <w:b/>
                <w:sz w:val="18"/>
                <w:szCs w:val="18"/>
              </w:rPr>
              <w:t xml:space="preserve"> bodova. </w:t>
            </w:r>
          </w:p>
          <w:p w14:paraId="5D7B3186" w14:textId="473A3FF1" w:rsidR="00C40561" w:rsidRPr="00C40561" w:rsidRDefault="009407FB" w:rsidP="009407FB">
            <w:pPr>
              <w:pStyle w:val="NoSpacing"/>
              <w:rPr>
                <w:rFonts w:asciiTheme="majorHAnsi" w:hAnsiTheme="majorHAnsi"/>
                <w:b/>
                <w:sz w:val="18"/>
                <w:szCs w:val="18"/>
              </w:rPr>
            </w:pPr>
            <w:r w:rsidRPr="009407FB">
              <w:rPr>
                <w:rFonts w:asciiTheme="majorHAnsi" w:hAnsiTheme="majorHAnsi"/>
                <w:b/>
                <w:sz w:val="18"/>
                <w:szCs w:val="18"/>
              </w:rPr>
              <w:t>Završni ispit je pismeni/usmeni. Pravo izlaska na završni ispit imaju studenti koji su položili obje parcijale i ispunili ostale  predispitne obaveze. Na završnom ispitu student odgovara na pitanja u pisanoj ili usmenoj formi iz programa nastavnog predmeta obrađenog na predavanjima koji nisu obuhvaćeni testom I i II. Maksimalan broj bodova koji student može ostvariti na usmenom ispitu je 40. Provjere na svim oblicima znanja priznaju se kao kumulativni ispit ukoliko je postignuti rezultat pozitivan nakon svake pojedinačne provjere i iznosi najmanje 51% ukupno predviđenog i/ili traženog znanja i vještina. Da bi student položio predmet mora ostvariti minimalno 55 kumulativnih bodova od čega minimalno 2</w:t>
            </w:r>
            <w:r>
              <w:rPr>
                <w:rFonts w:asciiTheme="majorHAnsi" w:hAnsiTheme="majorHAnsi"/>
                <w:b/>
                <w:sz w:val="18"/>
                <w:szCs w:val="18"/>
              </w:rPr>
              <w:t>2</w:t>
            </w:r>
            <w:r w:rsidRPr="009407FB">
              <w:rPr>
                <w:rFonts w:asciiTheme="majorHAnsi" w:hAnsiTheme="majorHAnsi"/>
                <w:b/>
                <w:sz w:val="18"/>
                <w:szCs w:val="18"/>
              </w:rPr>
              <w:t xml:space="preserve"> bod na završnom ispitu. </w:t>
            </w:r>
            <w:r w:rsidR="00C40561" w:rsidRPr="00C40561">
              <w:rPr>
                <w:rFonts w:asciiTheme="majorHAnsi" w:hAnsiTheme="majorHAnsi"/>
                <w:b/>
                <w:sz w:val="18"/>
                <w:szCs w:val="18"/>
              </w:rPr>
              <w:t>Konačni uspjeh studenta izražava se brojnom, opisnom ili slovnom ocjenom, prema sljedećoj skali:</w:t>
            </w:r>
          </w:p>
          <w:p w14:paraId="5A27D4B1" w14:textId="77777777"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Broj ostvarenih bodova-Brojna ocjena-Opisna ocjena-Slovna ocjena</w:t>
            </w:r>
          </w:p>
          <w:p w14:paraId="45178389" w14:textId="5E0FD238"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0-54      </w:t>
            </w:r>
            <w:r w:rsidR="00B2120A">
              <w:rPr>
                <w:rFonts w:asciiTheme="majorHAnsi" w:hAnsiTheme="majorHAnsi"/>
                <w:b/>
                <w:sz w:val="18"/>
                <w:szCs w:val="18"/>
              </w:rPr>
              <w:t xml:space="preserve">                                   </w:t>
            </w:r>
            <w:r w:rsidRPr="00C40561">
              <w:rPr>
                <w:rFonts w:asciiTheme="majorHAnsi" w:hAnsiTheme="majorHAnsi"/>
                <w:b/>
                <w:sz w:val="18"/>
                <w:szCs w:val="18"/>
              </w:rPr>
              <w:t xml:space="preserve">5 (pet) </w:t>
            </w:r>
            <w:r w:rsidR="00B2120A">
              <w:rPr>
                <w:rFonts w:asciiTheme="majorHAnsi" w:hAnsiTheme="majorHAnsi"/>
                <w:b/>
                <w:sz w:val="18"/>
                <w:szCs w:val="18"/>
              </w:rPr>
              <w:t xml:space="preserve">               </w:t>
            </w:r>
            <w:r w:rsidRPr="00C40561">
              <w:rPr>
                <w:rFonts w:asciiTheme="majorHAnsi" w:hAnsiTheme="majorHAnsi"/>
                <w:b/>
                <w:sz w:val="18"/>
                <w:szCs w:val="18"/>
              </w:rPr>
              <w:t xml:space="preserve">ne zadovoljava </w:t>
            </w:r>
            <w:r w:rsidR="00B2120A">
              <w:rPr>
                <w:rFonts w:asciiTheme="majorHAnsi" w:hAnsiTheme="majorHAnsi"/>
                <w:b/>
                <w:sz w:val="18"/>
                <w:szCs w:val="18"/>
              </w:rPr>
              <w:t xml:space="preserve">             </w:t>
            </w:r>
            <w:r w:rsidRPr="00C40561">
              <w:rPr>
                <w:rFonts w:asciiTheme="majorHAnsi" w:hAnsiTheme="majorHAnsi"/>
                <w:b/>
                <w:sz w:val="18"/>
                <w:szCs w:val="18"/>
              </w:rPr>
              <w:t xml:space="preserve">F </w:t>
            </w:r>
          </w:p>
          <w:p w14:paraId="321DF490" w14:textId="7DBA9854"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55-64    </w:t>
            </w:r>
            <w:r w:rsidR="00B2120A">
              <w:rPr>
                <w:rFonts w:asciiTheme="majorHAnsi" w:hAnsiTheme="majorHAnsi"/>
                <w:b/>
                <w:sz w:val="18"/>
                <w:szCs w:val="18"/>
              </w:rPr>
              <w:t xml:space="preserve">                                  </w:t>
            </w:r>
            <w:r w:rsidRPr="00C40561">
              <w:rPr>
                <w:rFonts w:asciiTheme="majorHAnsi" w:hAnsiTheme="majorHAnsi"/>
                <w:b/>
                <w:sz w:val="18"/>
                <w:szCs w:val="18"/>
              </w:rPr>
              <w:t xml:space="preserve">6 (šest) </w:t>
            </w:r>
            <w:r w:rsidR="00B2120A">
              <w:rPr>
                <w:rFonts w:asciiTheme="majorHAnsi" w:hAnsiTheme="majorHAnsi"/>
                <w:b/>
                <w:sz w:val="18"/>
                <w:szCs w:val="18"/>
              </w:rPr>
              <w:t xml:space="preserve">             </w:t>
            </w:r>
            <w:r w:rsidRPr="00C40561">
              <w:rPr>
                <w:rFonts w:asciiTheme="majorHAnsi" w:hAnsiTheme="majorHAnsi"/>
                <w:b/>
                <w:sz w:val="18"/>
                <w:szCs w:val="18"/>
              </w:rPr>
              <w:t>dovoljan</w:t>
            </w:r>
            <w:r w:rsidR="00B2120A">
              <w:rPr>
                <w:rFonts w:asciiTheme="majorHAnsi" w:hAnsiTheme="majorHAnsi"/>
                <w:b/>
                <w:sz w:val="18"/>
                <w:szCs w:val="18"/>
              </w:rPr>
              <w:t xml:space="preserve">                          </w:t>
            </w:r>
            <w:r w:rsidRPr="00C40561">
              <w:rPr>
                <w:rFonts w:asciiTheme="majorHAnsi" w:hAnsiTheme="majorHAnsi"/>
                <w:b/>
                <w:sz w:val="18"/>
                <w:szCs w:val="18"/>
              </w:rPr>
              <w:t xml:space="preserve"> E</w:t>
            </w:r>
          </w:p>
          <w:p w14:paraId="423C1154" w14:textId="48FF2717"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65-74    </w:t>
            </w:r>
            <w:r w:rsidR="00B2120A">
              <w:rPr>
                <w:rFonts w:asciiTheme="majorHAnsi" w:hAnsiTheme="majorHAnsi"/>
                <w:b/>
                <w:sz w:val="18"/>
                <w:szCs w:val="18"/>
              </w:rPr>
              <w:t xml:space="preserve">                                  </w:t>
            </w:r>
            <w:r w:rsidRPr="00C40561">
              <w:rPr>
                <w:rFonts w:asciiTheme="majorHAnsi" w:hAnsiTheme="majorHAnsi"/>
                <w:b/>
                <w:sz w:val="18"/>
                <w:szCs w:val="18"/>
              </w:rPr>
              <w:t xml:space="preserve">7(sedam) </w:t>
            </w:r>
            <w:r w:rsidR="00B2120A">
              <w:rPr>
                <w:rFonts w:asciiTheme="majorHAnsi" w:hAnsiTheme="majorHAnsi"/>
                <w:b/>
                <w:sz w:val="18"/>
                <w:szCs w:val="18"/>
              </w:rPr>
              <w:t xml:space="preserve">          </w:t>
            </w:r>
            <w:r w:rsidRPr="00C40561">
              <w:rPr>
                <w:rFonts w:asciiTheme="majorHAnsi" w:hAnsiTheme="majorHAnsi"/>
                <w:b/>
                <w:sz w:val="18"/>
                <w:szCs w:val="18"/>
              </w:rPr>
              <w:t xml:space="preserve">dobar </w:t>
            </w:r>
            <w:r w:rsidR="00B2120A">
              <w:rPr>
                <w:rFonts w:asciiTheme="majorHAnsi" w:hAnsiTheme="majorHAnsi"/>
                <w:b/>
                <w:sz w:val="18"/>
                <w:szCs w:val="18"/>
              </w:rPr>
              <w:t xml:space="preserve">                              </w:t>
            </w:r>
            <w:r w:rsidRPr="00C40561">
              <w:rPr>
                <w:rFonts w:asciiTheme="majorHAnsi" w:hAnsiTheme="majorHAnsi"/>
                <w:b/>
                <w:sz w:val="18"/>
                <w:szCs w:val="18"/>
              </w:rPr>
              <w:t>D</w:t>
            </w:r>
          </w:p>
          <w:p w14:paraId="15719544" w14:textId="2802BB74"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75-84    </w:t>
            </w:r>
            <w:r w:rsidR="00B2120A">
              <w:rPr>
                <w:rFonts w:asciiTheme="majorHAnsi" w:hAnsiTheme="majorHAnsi"/>
                <w:b/>
                <w:sz w:val="18"/>
                <w:szCs w:val="18"/>
              </w:rPr>
              <w:t xml:space="preserve">                                  </w:t>
            </w:r>
            <w:r w:rsidRPr="00C40561">
              <w:rPr>
                <w:rFonts w:asciiTheme="majorHAnsi" w:hAnsiTheme="majorHAnsi"/>
                <w:b/>
                <w:sz w:val="18"/>
                <w:szCs w:val="18"/>
              </w:rPr>
              <w:t xml:space="preserve">8 (osam) </w:t>
            </w:r>
            <w:r w:rsidR="00B2120A">
              <w:rPr>
                <w:rFonts w:asciiTheme="majorHAnsi" w:hAnsiTheme="majorHAnsi"/>
                <w:b/>
                <w:sz w:val="18"/>
                <w:szCs w:val="18"/>
              </w:rPr>
              <w:t xml:space="preserve">           </w:t>
            </w:r>
            <w:r w:rsidRPr="00C40561">
              <w:rPr>
                <w:rFonts w:asciiTheme="majorHAnsi" w:hAnsiTheme="majorHAnsi"/>
                <w:b/>
                <w:sz w:val="18"/>
                <w:szCs w:val="18"/>
              </w:rPr>
              <w:t xml:space="preserve">vrlodobar </w:t>
            </w:r>
            <w:r w:rsidR="00B2120A">
              <w:rPr>
                <w:rFonts w:asciiTheme="majorHAnsi" w:hAnsiTheme="majorHAnsi"/>
                <w:b/>
                <w:sz w:val="18"/>
                <w:szCs w:val="18"/>
              </w:rPr>
              <w:t xml:space="preserve">                      </w:t>
            </w:r>
            <w:r w:rsidRPr="00C40561">
              <w:rPr>
                <w:rFonts w:asciiTheme="majorHAnsi" w:hAnsiTheme="majorHAnsi"/>
                <w:b/>
                <w:sz w:val="18"/>
                <w:szCs w:val="18"/>
              </w:rPr>
              <w:t xml:space="preserve">C </w:t>
            </w:r>
          </w:p>
          <w:p w14:paraId="41780BB3" w14:textId="5A0B96E9"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85-94    </w:t>
            </w:r>
            <w:r w:rsidR="00B2120A">
              <w:rPr>
                <w:rFonts w:asciiTheme="majorHAnsi" w:hAnsiTheme="majorHAnsi"/>
                <w:b/>
                <w:sz w:val="18"/>
                <w:szCs w:val="18"/>
              </w:rPr>
              <w:t xml:space="preserve">                                  </w:t>
            </w:r>
            <w:r w:rsidRPr="00C40561">
              <w:rPr>
                <w:rFonts w:asciiTheme="majorHAnsi" w:hAnsiTheme="majorHAnsi"/>
                <w:b/>
                <w:sz w:val="18"/>
                <w:szCs w:val="18"/>
              </w:rPr>
              <w:t xml:space="preserve">9 (devet) </w:t>
            </w:r>
            <w:r w:rsidR="00B2120A">
              <w:rPr>
                <w:rFonts w:asciiTheme="majorHAnsi" w:hAnsiTheme="majorHAnsi"/>
                <w:b/>
                <w:sz w:val="18"/>
                <w:szCs w:val="18"/>
              </w:rPr>
              <w:t xml:space="preserve">            </w:t>
            </w:r>
            <w:r w:rsidRPr="00C40561">
              <w:rPr>
                <w:rFonts w:asciiTheme="majorHAnsi" w:hAnsiTheme="majorHAnsi"/>
                <w:b/>
                <w:sz w:val="18"/>
                <w:szCs w:val="18"/>
              </w:rPr>
              <w:t xml:space="preserve">izvanredan </w:t>
            </w:r>
            <w:r w:rsidR="00B2120A">
              <w:rPr>
                <w:rFonts w:asciiTheme="majorHAnsi" w:hAnsiTheme="majorHAnsi"/>
                <w:b/>
                <w:sz w:val="18"/>
                <w:szCs w:val="18"/>
              </w:rPr>
              <w:t xml:space="preserve">                  </w:t>
            </w:r>
            <w:r w:rsidRPr="00C40561">
              <w:rPr>
                <w:rFonts w:asciiTheme="majorHAnsi" w:hAnsiTheme="majorHAnsi"/>
                <w:b/>
                <w:sz w:val="18"/>
                <w:szCs w:val="18"/>
              </w:rPr>
              <w:t xml:space="preserve">B </w:t>
            </w:r>
          </w:p>
          <w:p w14:paraId="35659C22" w14:textId="11984978"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95-100 </w:t>
            </w:r>
            <w:r w:rsidR="00B2120A">
              <w:rPr>
                <w:rFonts w:asciiTheme="majorHAnsi" w:hAnsiTheme="majorHAnsi"/>
                <w:b/>
                <w:sz w:val="18"/>
                <w:szCs w:val="18"/>
              </w:rPr>
              <w:t xml:space="preserve">                                  </w:t>
            </w:r>
            <w:r w:rsidRPr="00C40561">
              <w:rPr>
                <w:rFonts w:asciiTheme="majorHAnsi" w:hAnsiTheme="majorHAnsi"/>
                <w:b/>
                <w:sz w:val="18"/>
                <w:szCs w:val="18"/>
              </w:rPr>
              <w:t xml:space="preserve">10(deset) </w:t>
            </w:r>
            <w:r w:rsidR="00B2120A">
              <w:rPr>
                <w:rFonts w:asciiTheme="majorHAnsi" w:hAnsiTheme="majorHAnsi"/>
                <w:b/>
                <w:sz w:val="18"/>
                <w:szCs w:val="18"/>
              </w:rPr>
              <w:t xml:space="preserve">         </w:t>
            </w:r>
            <w:r w:rsidRPr="00C40561">
              <w:rPr>
                <w:rFonts w:asciiTheme="majorHAnsi" w:hAnsiTheme="majorHAnsi"/>
                <w:b/>
                <w:sz w:val="18"/>
                <w:szCs w:val="18"/>
              </w:rPr>
              <w:t>odličan</w:t>
            </w:r>
            <w:r w:rsidR="00B2120A">
              <w:rPr>
                <w:rFonts w:asciiTheme="majorHAnsi" w:hAnsiTheme="majorHAnsi"/>
                <w:b/>
                <w:sz w:val="18"/>
                <w:szCs w:val="18"/>
              </w:rPr>
              <w:t xml:space="preserve">                            </w:t>
            </w:r>
            <w:r w:rsidRPr="00C40561">
              <w:rPr>
                <w:rFonts w:asciiTheme="majorHAnsi" w:hAnsiTheme="majorHAnsi"/>
                <w:b/>
                <w:sz w:val="18"/>
                <w:szCs w:val="18"/>
              </w:rPr>
              <w:t xml:space="preserve"> A</w:t>
            </w:r>
          </w:p>
          <w:p w14:paraId="0C902E5B" w14:textId="1623907B" w:rsidR="00827B44" w:rsidRDefault="00C40561" w:rsidP="00C40561">
            <w:pPr>
              <w:pStyle w:val="NoSpacing"/>
              <w:rPr>
                <w:rFonts w:asciiTheme="majorHAnsi" w:hAnsiTheme="majorHAnsi" w:cs="Arial"/>
                <w:b/>
                <w:sz w:val="18"/>
                <w:szCs w:val="18"/>
              </w:rPr>
            </w:pPr>
            <w:r w:rsidRPr="00C40561">
              <w:rPr>
                <w:rFonts w:asciiTheme="majorHAnsi" w:hAnsiTheme="majorHAnsi"/>
                <w:b/>
                <w:sz w:val="18"/>
                <w:szCs w:val="18"/>
              </w:rPr>
              <w:t>Konačnu ocjenu student dobije sabiranjem pojedinačnih bodova dobivenih u svim oblicima provjere znanja u toku semestra. Ako student nije zadovoljan konačnom ocjenom, može poništiti bodove završnog ispita i isti raditi ponovo u popravnom terminu, ili pristupiti usmenom ispitivanju.</w:t>
            </w:r>
            <w:r w:rsidR="00827B44">
              <w:rPr>
                <w:rFonts w:asciiTheme="majorHAnsi" w:hAnsiTheme="majorHAnsi" w:cs="Arial"/>
                <w:b/>
                <w:sz w:val="18"/>
                <w:szCs w:val="18"/>
              </w:rPr>
              <w:fldChar w:fldCharType="end"/>
            </w:r>
          </w:p>
        </w:tc>
      </w:tr>
      <w:tr w:rsidR="00827B44" w14:paraId="0C902E63" w14:textId="77777777">
        <w:trPr>
          <w:trHeight w:val="113"/>
        </w:trPr>
        <w:tc>
          <w:tcPr>
            <w:tcW w:w="2098" w:type="dxa"/>
            <w:gridSpan w:val="7"/>
            <w:tcBorders>
              <w:top w:val="single" w:sz="2" w:space="0" w:color="000000"/>
              <w:bottom w:val="single" w:sz="2" w:space="0" w:color="000000"/>
            </w:tcBorders>
            <w:vAlign w:val="center"/>
          </w:tcPr>
          <w:p w14:paraId="0C902E5D"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5E"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5F"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60"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61"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62" w14:textId="77777777" w:rsidR="00827B44" w:rsidRDefault="00827B44">
            <w:pPr>
              <w:pStyle w:val="NoSpacing"/>
              <w:rPr>
                <w:rFonts w:asciiTheme="majorHAnsi" w:hAnsiTheme="majorHAnsi" w:cs="Arial"/>
                <w:b/>
                <w:sz w:val="10"/>
                <w:szCs w:val="10"/>
              </w:rPr>
            </w:pPr>
          </w:p>
        </w:tc>
      </w:tr>
      <w:tr w:rsidR="00827B44" w14:paraId="0C902E66" w14:textId="77777777">
        <w:trPr>
          <w:trHeight w:val="397"/>
        </w:trPr>
        <w:tc>
          <w:tcPr>
            <w:tcW w:w="8366" w:type="dxa"/>
            <w:gridSpan w:val="33"/>
            <w:tcBorders>
              <w:top w:val="single" w:sz="2" w:space="0" w:color="000000"/>
              <w:bottom w:val="single" w:sz="2" w:space="0" w:color="000000"/>
            </w:tcBorders>
            <w:vAlign w:val="center"/>
          </w:tcPr>
          <w:p w14:paraId="0C902E6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0C902E6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7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BA0B3E0" w14:textId="5A2E1DD4" w:rsidR="006B01D0" w:rsidRPr="006B01D0" w:rsidRDefault="00827B44" w:rsidP="006B01D0">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B01D0" w:rsidRPr="006B01D0">
              <w:rPr>
                <w:rFonts w:asciiTheme="majorHAnsi" w:hAnsiTheme="majorHAnsi"/>
                <w:b/>
                <w:sz w:val="18"/>
                <w:szCs w:val="18"/>
              </w:rPr>
              <w:t xml:space="preserve">Kriterij                                              </w:t>
            </w:r>
            <w:r w:rsidR="00B2120A">
              <w:rPr>
                <w:rFonts w:asciiTheme="majorHAnsi" w:hAnsiTheme="majorHAnsi"/>
                <w:b/>
                <w:sz w:val="18"/>
                <w:szCs w:val="18"/>
              </w:rPr>
              <w:t xml:space="preserve">  </w:t>
            </w:r>
            <w:r w:rsidR="006B01D0" w:rsidRPr="006B01D0">
              <w:rPr>
                <w:rFonts w:asciiTheme="majorHAnsi" w:hAnsiTheme="majorHAnsi"/>
                <w:b/>
                <w:sz w:val="18"/>
                <w:szCs w:val="18"/>
              </w:rPr>
              <w:t xml:space="preserve">Maks.          </w:t>
            </w:r>
            <w:r w:rsidR="00B2120A">
              <w:rPr>
                <w:rFonts w:asciiTheme="majorHAnsi" w:hAnsiTheme="majorHAnsi"/>
                <w:b/>
                <w:sz w:val="18"/>
                <w:szCs w:val="18"/>
              </w:rPr>
              <w:t xml:space="preserve">   </w:t>
            </w:r>
            <w:r w:rsidR="006B01D0" w:rsidRPr="006B01D0">
              <w:rPr>
                <w:rFonts w:asciiTheme="majorHAnsi" w:hAnsiTheme="majorHAnsi"/>
                <w:b/>
                <w:sz w:val="18"/>
                <w:szCs w:val="18"/>
              </w:rPr>
              <w:t>Min.</w:t>
            </w:r>
          </w:p>
          <w:p w14:paraId="6F216B9E" w14:textId="7612A89A" w:rsidR="006B01D0" w:rsidRPr="006B01D0" w:rsidRDefault="008B7B70" w:rsidP="006B01D0">
            <w:pPr>
              <w:pStyle w:val="NoSpacing"/>
              <w:rPr>
                <w:rFonts w:asciiTheme="majorHAnsi" w:hAnsiTheme="majorHAnsi"/>
                <w:b/>
                <w:sz w:val="18"/>
                <w:szCs w:val="18"/>
              </w:rPr>
            </w:pPr>
            <w:r>
              <w:rPr>
                <w:rFonts w:asciiTheme="majorHAnsi" w:hAnsiTheme="majorHAnsi"/>
                <w:b/>
                <w:sz w:val="18"/>
                <w:szCs w:val="18"/>
              </w:rPr>
              <w:t xml:space="preserve">Aktivnost na nastavi                  </w:t>
            </w:r>
            <w:r w:rsidR="006B01D0" w:rsidRPr="006B01D0">
              <w:rPr>
                <w:rFonts w:asciiTheme="majorHAnsi" w:hAnsiTheme="majorHAnsi"/>
                <w:b/>
                <w:sz w:val="18"/>
                <w:szCs w:val="18"/>
              </w:rPr>
              <w:t xml:space="preserve">        5                   3       </w:t>
            </w:r>
          </w:p>
          <w:p w14:paraId="702A8508" w14:textId="1F26F06B" w:rsidR="006B01D0" w:rsidRPr="006B01D0" w:rsidRDefault="006B01D0" w:rsidP="006B01D0">
            <w:pPr>
              <w:pStyle w:val="NoSpacing"/>
              <w:rPr>
                <w:rFonts w:asciiTheme="majorHAnsi" w:hAnsiTheme="majorHAnsi"/>
                <w:b/>
                <w:sz w:val="18"/>
                <w:szCs w:val="18"/>
              </w:rPr>
            </w:pPr>
            <w:r w:rsidRPr="006B01D0">
              <w:rPr>
                <w:rFonts w:asciiTheme="majorHAnsi" w:hAnsiTheme="majorHAnsi"/>
                <w:b/>
                <w:sz w:val="18"/>
                <w:szCs w:val="18"/>
              </w:rPr>
              <w:t xml:space="preserve">Test I                                                 </w:t>
            </w:r>
            <w:r>
              <w:rPr>
                <w:rFonts w:asciiTheme="majorHAnsi" w:hAnsiTheme="majorHAnsi"/>
                <w:b/>
                <w:sz w:val="18"/>
                <w:szCs w:val="18"/>
              </w:rPr>
              <w:t xml:space="preserve">      </w:t>
            </w:r>
            <w:r w:rsidRPr="006B01D0">
              <w:rPr>
                <w:rFonts w:asciiTheme="majorHAnsi" w:hAnsiTheme="majorHAnsi"/>
                <w:b/>
                <w:sz w:val="18"/>
                <w:szCs w:val="18"/>
              </w:rPr>
              <w:t>20                 11</w:t>
            </w:r>
          </w:p>
          <w:p w14:paraId="2A3E6ED5" w14:textId="62C12B84" w:rsidR="006B01D0" w:rsidRPr="006B01D0" w:rsidRDefault="006B01D0" w:rsidP="006B01D0">
            <w:pPr>
              <w:pStyle w:val="NoSpacing"/>
              <w:rPr>
                <w:rFonts w:asciiTheme="majorHAnsi" w:hAnsiTheme="majorHAnsi"/>
                <w:b/>
                <w:sz w:val="18"/>
                <w:szCs w:val="18"/>
              </w:rPr>
            </w:pPr>
            <w:r w:rsidRPr="006B01D0">
              <w:rPr>
                <w:rFonts w:asciiTheme="majorHAnsi" w:hAnsiTheme="majorHAnsi"/>
                <w:b/>
                <w:sz w:val="18"/>
                <w:szCs w:val="18"/>
              </w:rPr>
              <w:t xml:space="preserve">Test II                                               </w:t>
            </w:r>
            <w:r>
              <w:rPr>
                <w:rFonts w:asciiTheme="majorHAnsi" w:hAnsiTheme="majorHAnsi"/>
                <w:b/>
                <w:sz w:val="18"/>
                <w:szCs w:val="18"/>
              </w:rPr>
              <w:t xml:space="preserve">     </w:t>
            </w:r>
            <w:r w:rsidRPr="006B01D0">
              <w:rPr>
                <w:rFonts w:asciiTheme="majorHAnsi" w:hAnsiTheme="majorHAnsi"/>
                <w:b/>
                <w:sz w:val="18"/>
                <w:szCs w:val="18"/>
              </w:rPr>
              <w:t xml:space="preserve"> 20                 11</w:t>
            </w:r>
          </w:p>
          <w:p w14:paraId="382E9CA6" w14:textId="2EFFA20F" w:rsidR="006B01D0" w:rsidRPr="006B01D0" w:rsidRDefault="006B01D0" w:rsidP="006B01D0">
            <w:pPr>
              <w:pStyle w:val="NoSpacing"/>
              <w:rPr>
                <w:rFonts w:asciiTheme="majorHAnsi" w:hAnsiTheme="majorHAnsi"/>
                <w:b/>
                <w:sz w:val="18"/>
                <w:szCs w:val="18"/>
              </w:rPr>
            </w:pPr>
            <w:r w:rsidRPr="006B01D0">
              <w:rPr>
                <w:rFonts w:asciiTheme="majorHAnsi" w:hAnsiTheme="majorHAnsi"/>
                <w:b/>
                <w:sz w:val="18"/>
                <w:szCs w:val="18"/>
              </w:rPr>
              <w:t xml:space="preserve">Seminarski rad/projekat        </w:t>
            </w:r>
            <w:r>
              <w:rPr>
                <w:rFonts w:asciiTheme="majorHAnsi" w:hAnsiTheme="majorHAnsi"/>
                <w:b/>
                <w:sz w:val="18"/>
                <w:szCs w:val="18"/>
              </w:rPr>
              <w:t xml:space="preserve"> </w:t>
            </w:r>
            <w:r w:rsidRPr="006B01D0">
              <w:rPr>
                <w:rFonts w:asciiTheme="majorHAnsi" w:hAnsiTheme="majorHAnsi"/>
                <w:b/>
                <w:sz w:val="18"/>
                <w:szCs w:val="18"/>
              </w:rPr>
              <w:t xml:space="preserve">     15                   </w:t>
            </w:r>
            <w:r w:rsidR="009407FB">
              <w:rPr>
                <w:rFonts w:asciiTheme="majorHAnsi" w:hAnsiTheme="majorHAnsi"/>
                <w:b/>
                <w:sz w:val="18"/>
                <w:szCs w:val="18"/>
              </w:rPr>
              <w:t>8</w:t>
            </w:r>
          </w:p>
          <w:p w14:paraId="6F3C59C7" w14:textId="2915E857" w:rsidR="006B01D0" w:rsidRPr="006B01D0" w:rsidRDefault="006B01D0" w:rsidP="006B01D0">
            <w:pPr>
              <w:pStyle w:val="NoSpacing"/>
              <w:rPr>
                <w:rFonts w:asciiTheme="majorHAnsi" w:hAnsiTheme="majorHAnsi"/>
                <w:b/>
                <w:sz w:val="18"/>
                <w:szCs w:val="18"/>
              </w:rPr>
            </w:pPr>
            <w:r w:rsidRPr="006B01D0">
              <w:rPr>
                <w:rFonts w:asciiTheme="majorHAnsi" w:hAnsiTheme="majorHAnsi"/>
                <w:b/>
                <w:sz w:val="18"/>
                <w:szCs w:val="18"/>
              </w:rPr>
              <w:t xml:space="preserve">Završni ispit                                 </w:t>
            </w:r>
            <w:r>
              <w:rPr>
                <w:rFonts w:asciiTheme="majorHAnsi" w:hAnsiTheme="majorHAnsi"/>
                <w:b/>
                <w:sz w:val="18"/>
                <w:szCs w:val="18"/>
              </w:rPr>
              <w:t xml:space="preserve">     </w:t>
            </w:r>
            <w:r w:rsidRPr="006B01D0">
              <w:rPr>
                <w:rFonts w:asciiTheme="majorHAnsi" w:hAnsiTheme="majorHAnsi"/>
                <w:b/>
                <w:sz w:val="18"/>
                <w:szCs w:val="18"/>
              </w:rPr>
              <w:t xml:space="preserve">  40                   2</w:t>
            </w:r>
            <w:r w:rsidR="009407FB">
              <w:rPr>
                <w:rFonts w:asciiTheme="majorHAnsi" w:hAnsiTheme="majorHAnsi"/>
                <w:b/>
                <w:sz w:val="18"/>
                <w:szCs w:val="18"/>
              </w:rPr>
              <w:t>2</w:t>
            </w:r>
          </w:p>
          <w:p w14:paraId="0C902E6F" w14:textId="292450B2" w:rsidR="00827B44" w:rsidRDefault="006B01D0" w:rsidP="006B01D0">
            <w:pPr>
              <w:pStyle w:val="NoSpacing"/>
              <w:rPr>
                <w:rFonts w:asciiTheme="majorHAnsi" w:hAnsiTheme="majorHAnsi" w:cs="Arial"/>
                <w:b/>
                <w:sz w:val="18"/>
                <w:szCs w:val="18"/>
              </w:rPr>
            </w:pPr>
            <w:r w:rsidRPr="006B01D0">
              <w:rPr>
                <w:rFonts w:asciiTheme="majorHAnsi" w:hAnsiTheme="majorHAnsi"/>
                <w:b/>
                <w:sz w:val="18"/>
                <w:szCs w:val="18"/>
              </w:rPr>
              <w:t xml:space="preserve">Ukupno                                         </w:t>
            </w:r>
            <w:r>
              <w:rPr>
                <w:rFonts w:asciiTheme="majorHAnsi" w:hAnsiTheme="majorHAnsi"/>
                <w:b/>
                <w:sz w:val="18"/>
                <w:szCs w:val="18"/>
              </w:rPr>
              <w:t xml:space="preserve">      </w:t>
            </w:r>
            <w:r w:rsidRPr="006B01D0">
              <w:rPr>
                <w:rFonts w:asciiTheme="majorHAnsi" w:hAnsiTheme="majorHAnsi"/>
                <w:b/>
                <w:sz w:val="18"/>
                <w:szCs w:val="18"/>
              </w:rPr>
              <w:t xml:space="preserve"> 100                  55</w:t>
            </w:r>
            <w:r w:rsidR="00827B44">
              <w:rPr>
                <w:rFonts w:asciiTheme="majorHAnsi" w:hAnsiTheme="majorHAnsi" w:cs="Arial"/>
                <w:b/>
                <w:sz w:val="18"/>
                <w:szCs w:val="18"/>
              </w:rPr>
              <w:fldChar w:fldCharType="end"/>
            </w:r>
          </w:p>
        </w:tc>
      </w:tr>
      <w:tr w:rsidR="00827B44" w14:paraId="0C902E77" w14:textId="77777777">
        <w:trPr>
          <w:trHeight w:val="113"/>
        </w:trPr>
        <w:tc>
          <w:tcPr>
            <w:tcW w:w="2098" w:type="dxa"/>
            <w:gridSpan w:val="7"/>
            <w:tcBorders>
              <w:top w:val="single" w:sz="2" w:space="0" w:color="000000"/>
              <w:bottom w:val="single" w:sz="2" w:space="0" w:color="000000"/>
            </w:tcBorders>
            <w:vAlign w:val="center"/>
          </w:tcPr>
          <w:p w14:paraId="0C902E71"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72"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73"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74"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75"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76" w14:textId="77777777" w:rsidR="00827B44" w:rsidRDefault="00827B44">
            <w:pPr>
              <w:pStyle w:val="NoSpacing"/>
              <w:rPr>
                <w:rFonts w:asciiTheme="majorHAnsi" w:hAnsiTheme="majorHAnsi" w:cs="Arial"/>
                <w:b/>
                <w:sz w:val="10"/>
                <w:szCs w:val="10"/>
              </w:rPr>
            </w:pPr>
          </w:p>
        </w:tc>
      </w:tr>
      <w:tr w:rsidR="00827B44" w14:paraId="0C902E7A" w14:textId="77777777">
        <w:trPr>
          <w:trHeight w:val="397"/>
        </w:trPr>
        <w:tc>
          <w:tcPr>
            <w:tcW w:w="8366" w:type="dxa"/>
            <w:gridSpan w:val="33"/>
            <w:tcBorders>
              <w:top w:val="single" w:sz="2" w:space="0" w:color="000000"/>
              <w:bottom w:val="single" w:sz="2" w:space="0" w:color="000000"/>
            </w:tcBorders>
            <w:vAlign w:val="center"/>
          </w:tcPr>
          <w:p w14:paraId="0C902E78"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0C902E79"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7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9C54FC9" w14:textId="57E370C8" w:rsidR="00A0655E" w:rsidRPr="00A0655E" w:rsidRDefault="00827B44" w:rsidP="00A0655E">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0655E" w:rsidRPr="00A0655E">
              <w:rPr>
                <w:rFonts w:asciiTheme="majorHAnsi" w:hAnsiTheme="majorHAnsi"/>
                <w:b/>
                <w:sz w:val="18"/>
                <w:szCs w:val="18"/>
              </w:rPr>
              <w:t>1. Selimbašić V, Cipurković A, Crnkić A,Hemija i zaštita okoline,OFF-SET,Tuzla,2014.</w:t>
            </w:r>
          </w:p>
          <w:p w14:paraId="0C902E7C" w14:textId="464E8DAD" w:rsidR="00827B44" w:rsidRDefault="00A0655E" w:rsidP="00A0655E">
            <w:pPr>
              <w:pStyle w:val="NoSpacing"/>
              <w:rPr>
                <w:rFonts w:asciiTheme="majorHAnsi" w:hAnsiTheme="majorHAnsi" w:cs="Arial"/>
                <w:b/>
                <w:sz w:val="18"/>
                <w:szCs w:val="18"/>
              </w:rPr>
            </w:pPr>
            <w:r>
              <w:rPr>
                <w:rFonts w:asciiTheme="majorHAnsi" w:hAnsiTheme="majorHAnsi"/>
                <w:b/>
                <w:sz w:val="18"/>
                <w:szCs w:val="18"/>
              </w:rPr>
              <w:t xml:space="preserve">2. </w:t>
            </w:r>
            <w:r w:rsidRPr="00A0655E">
              <w:rPr>
                <w:rFonts w:asciiTheme="majorHAnsi" w:hAnsiTheme="majorHAnsi"/>
                <w:b/>
                <w:sz w:val="18"/>
                <w:szCs w:val="18"/>
              </w:rPr>
              <w:t>The Handbook of Environmental Chemistry; Damia Barcelo; Andrey G. Kostianoy, 2012.</w:t>
            </w:r>
            <w:r w:rsidR="00827B44">
              <w:rPr>
                <w:rFonts w:asciiTheme="majorHAnsi" w:hAnsiTheme="majorHAnsi" w:cs="Arial"/>
                <w:b/>
                <w:sz w:val="18"/>
                <w:szCs w:val="18"/>
              </w:rPr>
              <w:fldChar w:fldCharType="end"/>
            </w:r>
          </w:p>
        </w:tc>
      </w:tr>
      <w:tr w:rsidR="00827B44" w14:paraId="0C902E84" w14:textId="77777777">
        <w:trPr>
          <w:trHeight w:val="113"/>
        </w:trPr>
        <w:tc>
          <w:tcPr>
            <w:tcW w:w="2098" w:type="dxa"/>
            <w:gridSpan w:val="7"/>
            <w:tcBorders>
              <w:top w:val="single" w:sz="2" w:space="0" w:color="000000"/>
              <w:bottom w:val="single" w:sz="2" w:space="0" w:color="000000"/>
            </w:tcBorders>
            <w:vAlign w:val="center"/>
          </w:tcPr>
          <w:p w14:paraId="0C902E7E"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7F"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80"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81"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82"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83" w14:textId="77777777" w:rsidR="00827B44" w:rsidRDefault="00827B44">
            <w:pPr>
              <w:pStyle w:val="NoSpacing"/>
              <w:rPr>
                <w:rFonts w:asciiTheme="majorHAnsi" w:hAnsiTheme="majorHAnsi" w:cs="Arial"/>
                <w:b/>
                <w:sz w:val="10"/>
                <w:szCs w:val="10"/>
              </w:rPr>
            </w:pPr>
          </w:p>
        </w:tc>
      </w:tr>
      <w:tr w:rsidR="00827B44" w14:paraId="0C902E87" w14:textId="77777777">
        <w:trPr>
          <w:trHeight w:val="397"/>
        </w:trPr>
        <w:tc>
          <w:tcPr>
            <w:tcW w:w="8366" w:type="dxa"/>
            <w:gridSpan w:val="33"/>
            <w:tcBorders>
              <w:top w:val="single" w:sz="2" w:space="0" w:color="000000"/>
              <w:bottom w:val="single" w:sz="2" w:space="0" w:color="000000"/>
            </w:tcBorders>
            <w:vAlign w:val="center"/>
          </w:tcPr>
          <w:p w14:paraId="0C902E85"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0C902E86"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8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1396BBE" w14:textId="1FCE95CE" w:rsidR="009407FB" w:rsidRPr="009407FB" w:rsidRDefault="00827B44" w:rsidP="009407FB">
            <w:pPr>
              <w:pStyle w:val="NoSpacing"/>
              <w:rPr>
                <w:rFonts w:asciiTheme="majorHAnsi" w:hAnsiTheme="majorHAnsi" w:cs="Arial"/>
                <w:b/>
                <w:sz w:val="18"/>
                <w:szCs w:val="18"/>
              </w:rPr>
            </w:pPr>
            <w:r>
              <w:rPr>
                <w:rFonts w:asciiTheme="majorHAnsi" w:hAnsiTheme="majorHAnsi" w:cs="Arial"/>
                <w:b/>
                <w:sz w:val="18"/>
                <w:szCs w:val="18"/>
              </w:rPr>
              <w:lastRenderedPageBreak/>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9407FB">
              <w:rPr>
                <w:rFonts w:asciiTheme="majorHAnsi" w:hAnsiTheme="majorHAnsi" w:cs="Arial"/>
                <w:b/>
                <w:sz w:val="18"/>
                <w:szCs w:val="18"/>
              </w:rPr>
              <w:t>1</w:t>
            </w:r>
            <w:r w:rsidR="009407FB" w:rsidRPr="009407FB">
              <w:rPr>
                <w:rFonts w:asciiTheme="majorHAnsi" w:hAnsiTheme="majorHAnsi" w:cs="Arial"/>
                <w:b/>
                <w:sz w:val="18"/>
                <w:szCs w:val="18"/>
              </w:rPr>
              <w:t>. Pfendt, P., (2009), Hemija životne sredine I deo, Zavod za udžbenike, Beograd.</w:t>
            </w:r>
          </w:p>
          <w:p w14:paraId="75E03C29" w14:textId="77777777" w:rsidR="009407FB" w:rsidRDefault="009407FB" w:rsidP="009407FB">
            <w:pPr>
              <w:pStyle w:val="NoSpacing"/>
              <w:rPr>
                <w:rFonts w:asciiTheme="majorHAnsi" w:hAnsiTheme="majorHAnsi" w:cs="Arial"/>
                <w:b/>
                <w:sz w:val="18"/>
                <w:szCs w:val="18"/>
              </w:rPr>
            </w:pPr>
            <w:r>
              <w:rPr>
                <w:rFonts w:asciiTheme="majorHAnsi" w:hAnsiTheme="majorHAnsi" w:cs="Arial"/>
                <w:b/>
                <w:sz w:val="18"/>
                <w:szCs w:val="18"/>
              </w:rPr>
              <w:t>2</w:t>
            </w:r>
            <w:r w:rsidRPr="009407FB">
              <w:rPr>
                <w:rFonts w:asciiTheme="majorHAnsi" w:hAnsiTheme="majorHAnsi" w:cs="Arial"/>
                <w:b/>
                <w:sz w:val="18"/>
                <w:szCs w:val="18"/>
              </w:rPr>
              <w:t>. Đuković, J., (2001), Hemija atmosfere, Rudarski institut Beograd.</w:t>
            </w:r>
          </w:p>
          <w:p w14:paraId="0C902E88" w14:textId="23C1B625" w:rsidR="00827B44" w:rsidRDefault="009407FB" w:rsidP="009407FB">
            <w:pPr>
              <w:pStyle w:val="NoSpacing"/>
              <w:rPr>
                <w:rFonts w:asciiTheme="majorHAnsi" w:hAnsiTheme="majorHAnsi" w:cs="Arial"/>
                <w:b/>
                <w:sz w:val="18"/>
                <w:szCs w:val="18"/>
              </w:rPr>
            </w:pPr>
            <w:r>
              <w:rPr>
                <w:rFonts w:asciiTheme="majorHAnsi" w:hAnsiTheme="majorHAnsi"/>
                <w:b/>
                <w:sz w:val="18"/>
                <w:szCs w:val="18"/>
              </w:rPr>
              <w:t>3</w:t>
            </w:r>
            <w:r w:rsidR="00A0655E">
              <w:rPr>
                <w:rFonts w:asciiTheme="majorHAnsi" w:hAnsiTheme="majorHAnsi"/>
                <w:b/>
                <w:sz w:val="18"/>
                <w:szCs w:val="18"/>
              </w:rPr>
              <w:t xml:space="preserve">. </w:t>
            </w:r>
            <w:r w:rsidR="00D1123D" w:rsidRPr="00D1123D">
              <w:rPr>
                <w:rFonts w:asciiTheme="majorHAnsi" w:hAnsiTheme="majorHAnsi"/>
                <w:b/>
                <w:sz w:val="18"/>
                <w:szCs w:val="18"/>
              </w:rPr>
              <w:t>Environmental &amp; pollution science; Ian L. Pepper, Charles P. Gerba, Mark L. Brusseau 2006 Edition: 2nd ed Elsevier  </w:t>
            </w:r>
            <w:r w:rsidR="00827B44">
              <w:rPr>
                <w:rFonts w:asciiTheme="majorHAnsi" w:hAnsiTheme="majorHAnsi" w:cs="Arial"/>
                <w:b/>
                <w:sz w:val="18"/>
                <w:szCs w:val="18"/>
              </w:rPr>
              <w:fldChar w:fldCharType="end"/>
            </w:r>
          </w:p>
        </w:tc>
      </w:tr>
      <w:tr w:rsidR="00827B44" w14:paraId="0C902E90" w14:textId="77777777">
        <w:trPr>
          <w:trHeight w:val="113"/>
        </w:trPr>
        <w:tc>
          <w:tcPr>
            <w:tcW w:w="2098" w:type="dxa"/>
            <w:gridSpan w:val="7"/>
            <w:tcBorders>
              <w:top w:val="single" w:sz="2" w:space="0" w:color="000000"/>
              <w:bottom w:val="single" w:sz="2" w:space="0" w:color="000000"/>
            </w:tcBorders>
            <w:vAlign w:val="center"/>
          </w:tcPr>
          <w:p w14:paraId="0C902E8A"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8B"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8C"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8D"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8E"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8F" w14:textId="77777777" w:rsidR="00827B44" w:rsidRDefault="00827B44">
            <w:pPr>
              <w:pStyle w:val="NoSpacing"/>
              <w:rPr>
                <w:rFonts w:asciiTheme="majorHAnsi" w:hAnsiTheme="majorHAnsi" w:cs="Arial"/>
                <w:b/>
                <w:sz w:val="10"/>
                <w:szCs w:val="10"/>
              </w:rPr>
            </w:pPr>
          </w:p>
        </w:tc>
      </w:tr>
      <w:tr w:rsidR="00827B44" w14:paraId="0C902E93" w14:textId="77777777">
        <w:trPr>
          <w:trHeight w:val="397"/>
        </w:trPr>
        <w:tc>
          <w:tcPr>
            <w:tcW w:w="8366" w:type="dxa"/>
            <w:gridSpan w:val="33"/>
            <w:tcBorders>
              <w:top w:val="single" w:sz="2" w:space="0" w:color="000000"/>
              <w:bottom w:val="single" w:sz="2" w:space="0" w:color="000000"/>
            </w:tcBorders>
            <w:vAlign w:val="center"/>
          </w:tcPr>
          <w:p w14:paraId="0C902E91"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0C902E92"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9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94" w14:textId="77777777"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w:t>
            </w:r>
            <w:r>
              <w:rPr>
                <w:rFonts w:asciiTheme="majorHAnsi" w:hAnsiTheme="majorHAnsi" w:cs="Arial"/>
                <w:b/>
                <w:sz w:val="18"/>
                <w:szCs w:val="18"/>
              </w:rPr>
              <w:fldChar w:fldCharType="end"/>
            </w:r>
          </w:p>
        </w:tc>
      </w:tr>
      <w:tr w:rsidR="00827B44" w14:paraId="0C902E9C" w14:textId="77777777">
        <w:trPr>
          <w:trHeight w:val="113"/>
        </w:trPr>
        <w:tc>
          <w:tcPr>
            <w:tcW w:w="2098" w:type="dxa"/>
            <w:gridSpan w:val="7"/>
            <w:tcBorders>
              <w:top w:val="single" w:sz="2" w:space="0" w:color="000000"/>
              <w:bottom w:val="single" w:sz="2" w:space="0" w:color="000000"/>
            </w:tcBorders>
            <w:vAlign w:val="center"/>
          </w:tcPr>
          <w:p w14:paraId="0C902E96"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97"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98"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99"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9A"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9B" w14:textId="77777777" w:rsidR="00827B44" w:rsidRDefault="00827B44">
            <w:pPr>
              <w:pStyle w:val="NoSpacing"/>
              <w:rPr>
                <w:rFonts w:asciiTheme="majorHAnsi" w:hAnsiTheme="majorHAnsi" w:cs="Arial"/>
                <w:b/>
                <w:sz w:val="10"/>
                <w:szCs w:val="10"/>
              </w:rPr>
            </w:pPr>
          </w:p>
        </w:tc>
      </w:tr>
      <w:tr w:rsidR="00827B44" w14:paraId="0C902E9F" w14:textId="77777777">
        <w:trPr>
          <w:trHeight w:val="397"/>
        </w:trPr>
        <w:tc>
          <w:tcPr>
            <w:tcW w:w="7612" w:type="dxa"/>
            <w:gridSpan w:val="29"/>
            <w:tcBorders>
              <w:top w:val="single" w:sz="2" w:space="0" w:color="000000"/>
            </w:tcBorders>
            <w:vAlign w:val="center"/>
          </w:tcPr>
          <w:p w14:paraId="0C902E9D"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U primjeni od akademske godine:</w:t>
            </w:r>
          </w:p>
        </w:tc>
        <w:tc>
          <w:tcPr>
            <w:tcW w:w="2702" w:type="dxa"/>
            <w:gridSpan w:val="9"/>
            <w:tcBorders>
              <w:top w:val="single" w:sz="2" w:space="0" w:color="000000"/>
            </w:tcBorders>
            <w:vAlign w:val="center"/>
          </w:tcPr>
          <w:p w14:paraId="0C902E9E"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A1"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0C902EA0" w14:textId="487F3A1B" w:rsidR="00827B44" w:rsidRDefault="00827B44" w:rsidP="009455B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202</w:t>
            </w:r>
            <w:r w:rsidR="009407FB">
              <w:rPr>
                <w:rFonts w:asciiTheme="majorHAnsi" w:hAnsiTheme="majorHAnsi" w:cs="Arial"/>
                <w:b/>
                <w:sz w:val="18"/>
                <w:szCs w:val="18"/>
              </w:rPr>
              <w:t>6</w:t>
            </w:r>
            <w:r w:rsidR="00D65091">
              <w:rPr>
                <w:rFonts w:asciiTheme="majorHAnsi" w:hAnsiTheme="majorHAnsi" w:cs="Arial"/>
                <w:b/>
                <w:sz w:val="18"/>
                <w:szCs w:val="18"/>
              </w:rPr>
              <w:t>/2</w:t>
            </w:r>
            <w:r w:rsidR="009407FB">
              <w:rPr>
                <w:rFonts w:asciiTheme="majorHAnsi" w:hAnsiTheme="majorHAnsi" w:cs="Arial"/>
                <w:b/>
                <w:sz w:val="18"/>
                <w:szCs w:val="18"/>
              </w:rPr>
              <w:t>7</w:t>
            </w:r>
            <w:r>
              <w:rPr>
                <w:rFonts w:asciiTheme="majorHAnsi" w:hAnsiTheme="majorHAnsi" w:cs="Arial"/>
                <w:b/>
                <w:sz w:val="18"/>
                <w:szCs w:val="18"/>
              </w:rPr>
              <w:fldChar w:fldCharType="end"/>
            </w:r>
          </w:p>
        </w:tc>
      </w:tr>
      <w:tr w:rsidR="00827B44" w14:paraId="0C902EA8" w14:textId="77777777">
        <w:trPr>
          <w:trHeight w:val="113"/>
        </w:trPr>
        <w:tc>
          <w:tcPr>
            <w:tcW w:w="1909" w:type="dxa"/>
            <w:gridSpan w:val="6"/>
            <w:tcBorders>
              <w:bottom w:val="single" w:sz="2" w:space="0" w:color="000000"/>
            </w:tcBorders>
            <w:vAlign w:val="center"/>
          </w:tcPr>
          <w:p w14:paraId="0C902EA2" w14:textId="77777777" w:rsidR="00827B44" w:rsidRDefault="00827B44">
            <w:pPr>
              <w:pStyle w:val="NoSpacing"/>
              <w:rPr>
                <w:rFonts w:asciiTheme="majorHAnsi" w:hAnsiTheme="majorHAnsi" w:cs="Arial"/>
                <w:b/>
                <w:sz w:val="10"/>
                <w:szCs w:val="10"/>
              </w:rPr>
            </w:pPr>
          </w:p>
        </w:tc>
        <w:tc>
          <w:tcPr>
            <w:tcW w:w="1530" w:type="dxa"/>
            <w:gridSpan w:val="5"/>
            <w:tcBorders>
              <w:bottom w:val="single" w:sz="2" w:space="0" w:color="000000"/>
            </w:tcBorders>
          </w:tcPr>
          <w:p w14:paraId="0C902EA3" w14:textId="77777777" w:rsidR="00827B44" w:rsidRDefault="00827B44">
            <w:pPr>
              <w:pStyle w:val="NoSpacing"/>
              <w:rPr>
                <w:rFonts w:asciiTheme="majorHAnsi" w:hAnsiTheme="majorHAnsi" w:cs="Arial"/>
                <w:b/>
                <w:sz w:val="10"/>
                <w:szCs w:val="10"/>
              </w:rPr>
            </w:pPr>
          </w:p>
        </w:tc>
        <w:tc>
          <w:tcPr>
            <w:tcW w:w="1094" w:type="dxa"/>
            <w:gridSpan w:val="7"/>
            <w:tcBorders>
              <w:bottom w:val="single" w:sz="2" w:space="0" w:color="000000"/>
            </w:tcBorders>
          </w:tcPr>
          <w:p w14:paraId="0C902EA4" w14:textId="77777777" w:rsidR="00827B44" w:rsidRDefault="00827B44">
            <w:pPr>
              <w:pStyle w:val="NoSpacing"/>
              <w:rPr>
                <w:rFonts w:asciiTheme="majorHAnsi" w:hAnsiTheme="majorHAnsi" w:cs="Arial"/>
                <w:b/>
                <w:sz w:val="10"/>
                <w:szCs w:val="10"/>
              </w:rPr>
            </w:pPr>
          </w:p>
        </w:tc>
        <w:tc>
          <w:tcPr>
            <w:tcW w:w="1035" w:type="dxa"/>
            <w:gridSpan w:val="5"/>
            <w:tcBorders>
              <w:bottom w:val="single" w:sz="2" w:space="0" w:color="000000"/>
            </w:tcBorders>
          </w:tcPr>
          <w:p w14:paraId="0C902EA5" w14:textId="77777777" w:rsidR="00827B44" w:rsidRDefault="00827B44">
            <w:pPr>
              <w:pStyle w:val="NoSpacing"/>
              <w:rPr>
                <w:rFonts w:asciiTheme="majorHAnsi" w:hAnsiTheme="majorHAnsi" w:cs="Arial"/>
                <w:b/>
                <w:sz w:val="10"/>
                <w:szCs w:val="10"/>
              </w:rPr>
            </w:pPr>
          </w:p>
        </w:tc>
        <w:tc>
          <w:tcPr>
            <w:tcW w:w="2044" w:type="dxa"/>
            <w:gridSpan w:val="6"/>
            <w:tcBorders>
              <w:bottom w:val="single" w:sz="2" w:space="0" w:color="000000"/>
            </w:tcBorders>
          </w:tcPr>
          <w:p w14:paraId="0C902EA6" w14:textId="77777777" w:rsidR="00827B44" w:rsidRDefault="00827B44">
            <w:pPr>
              <w:pStyle w:val="NoSpacing"/>
              <w:rPr>
                <w:rFonts w:asciiTheme="majorHAnsi" w:hAnsiTheme="majorHAnsi" w:cs="Arial"/>
                <w:b/>
                <w:sz w:val="10"/>
                <w:szCs w:val="10"/>
              </w:rPr>
            </w:pPr>
          </w:p>
        </w:tc>
        <w:tc>
          <w:tcPr>
            <w:tcW w:w="2702" w:type="dxa"/>
            <w:gridSpan w:val="9"/>
            <w:tcBorders>
              <w:bottom w:val="single" w:sz="2" w:space="0" w:color="000000"/>
            </w:tcBorders>
          </w:tcPr>
          <w:p w14:paraId="0C902EA7" w14:textId="77777777" w:rsidR="00827B44" w:rsidRDefault="00827B44">
            <w:pPr>
              <w:pStyle w:val="NoSpacing"/>
              <w:rPr>
                <w:rFonts w:asciiTheme="majorHAnsi" w:hAnsiTheme="majorHAnsi" w:cs="Arial"/>
                <w:b/>
                <w:sz w:val="10"/>
                <w:szCs w:val="10"/>
              </w:rPr>
            </w:pPr>
          </w:p>
        </w:tc>
      </w:tr>
      <w:tr w:rsidR="00827B44" w14:paraId="0C902EAB" w14:textId="77777777">
        <w:trPr>
          <w:trHeight w:val="397"/>
        </w:trPr>
        <w:tc>
          <w:tcPr>
            <w:tcW w:w="7612" w:type="dxa"/>
            <w:gridSpan w:val="29"/>
            <w:tcBorders>
              <w:top w:val="single" w:sz="2" w:space="0" w:color="000000"/>
            </w:tcBorders>
            <w:vAlign w:val="center"/>
          </w:tcPr>
          <w:p w14:paraId="0C902EA9"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14:paraId="0C902EAA"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AD"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0C902EAC" w14:textId="77777777" w:rsidR="00827B44" w:rsidRDefault="00827B44">
            <w:pPr>
              <w:pStyle w:val="NoSpacing"/>
              <w:jc w:val="center"/>
              <w:rPr>
                <w:rFonts w:asciiTheme="majorHAnsi" w:hAnsiTheme="majorHAnsi" w:cs="Arial"/>
                <w:b/>
                <w:sz w:val="18"/>
                <w:szCs w:val="18"/>
              </w:rPr>
            </w:pPr>
            <w:r w:rsidRPr="006055A0">
              <w:rPr>
                <w:rFonts w:asciiTheme="majorHAnsi" w:hAnsiTheme="majorHAnsi" w:cs="Arial"/>
                <w:b/>
                <w:sz w:val="18"/>
                <w:szCs w:val="18"/>
              </w:rPr>
              <w:fldChar w:fldCharType="begin">
                <w:ffData>
                  <w:name w:val=""/>
                  <w:enabled/>
                  <w:calcOnExit w:val="0"/>
                  <w:textInput>
                    <w:maxLength w:val="17"/>
                  </w:textInput>
                </w:ffData>
              </w:fldChar>
            </w:r>
            <w:r w:rsidR="00D65091">
              <w:rPr>
                <w:rFonts w:asciiTheme="majorHAnsi" w:hAnsiTheme="majorHAnsi" w:cs="Arial"/>
                <w:b/>
                <w:sz w:val="18"/>
                <w:szCs w:val="18"/>
              </w:rPr>
              <w:instrText xml:space="preserve"> FORMTEXT </w:instrText>
            </w:r>
            <w:r w:rsidRPr="006055A0">
              <w:rPr>
                <w:rFonts w:asciiTheme="majorHAnsi" w:hAnsiTheme="majorHAnsi" w:cs="Arial"/>
                <w:b/>
                <w:sz w:val="18"/>
                <w:szCs w:val="18"/>
              </w:rPr>
            </w:r>
            <w:r w:rsidRPr="006055A0">
              <w:rPr>
                <w:rFonts w:asciiTheme="majorHAnsi" w:hAnsiTheme="majorHAnsi" w:cs="Arial"/>
                <w:b/>
                <w:sz w:val="18"/>
                <w:szCs w:val="18"/>
              </w:rPr>
              <w:fldChar w:fldCharType="separate"/>
            </w:r>
            <w:r w:rsidR="00D65091" w:rsidRPr="006055A0">
              <w:rPr>
                <w:rFonts w:asciiTheme="majorHAnsi" w:hAnsiTheme="majorHAnsi" w:cs="Arial"/>
                <w:b/>
                <w:spacing w:val="215"/>
                <w:sz w:val="18"/>
                <w:szCs w:val="18"/>
              </w:rPr>
              <w:t>    </w:t>
            </w:r>
            <w:r w:rsidR="00D65091" w:rsidRPr="006055A0">
              <w:rPr>
                <w:rFonts w:asciiTheme="majorHAnsi" w:hAnsiTheme="majorHAnsi" w:cs="Arial"/>
                <w:b/>
                <w:spacing w:val="3"/>
                <w:sz w:val="18"/>
                <w:szCs w:val="18"/>
              </w:rPr>
              <w:t> </w:t>
            </w:r>
            <w:r w:rsidRPr="006055A0">
              <w:rPr>
                <w:rFonts w:asciiTheme="majorHAnsi" w:hAnsiTheme="majorHAnsi" w:cs="Arial"/>
                <w:b/>
                <w:spacing w:val="3"/>
                <w:sz w:val="18"/>
                <w:szCs w:val="18"/>
              </w:rPr>
              <w:fldChar w:fldCharType="end"/>
            </w:r>
          </w:p>
        </w:tc>
      </w:tr>
      <w:tr w:rsidR="00827B44" w14:paraId="0C902EB4" w14:textId="77777777">
        <w:trPr>
          <w:trHeight w:val="113"/>
        </w:trPr>
        <w:tc>
          <w:tcPr>
            <w:tcW w:w="1909" w:type="dxa"/>
            <w:gridSpan w:val="6"/>
            <w:tcBorders>
              <w:bottom w:val="single" w:sz="2" w:space="0" w:color="000000"/>
            </w:tcBorders>
            <w:vAlign w:val="center"/>
          </w:tcPr>
          <w:p w14:paraId="0C902EAE" w14:textId="77777777" w:rsidR="00827B44" w:rsidRDefault="00827B44">
            <w:pPr>
              <w:pStyle w:val="NoSpacing"/>
              <w:rPr>
                <w:rFonts w:ascii="Book Antiqua" w:hAnsi="Book Antiqua" w:cs="Arial"/>
                <w:b/>
                <w:sz w:val="10"/>
                <w:szCs w:val="10"/>
              </w:rPr>
            </w:pPr>
          </w:p>
        </w:tc>
        <w:tc>
          <w:tcPr>
            <w:tcW w:w="1530" w:type="dxa"/>
            <w:gridSpan w:val="5"/>
            <w:tcBorders>
              <w:bottom w:val="single" w:sz="2" w:space="0" w:color="000000"/>
            </w:tcBorders>
          </w:tcPr>
          <w:p w14:paraId="0C902EAF" w14:textId="77777777" w:rsidR="00827B44" w:rsidRDefault="00827B44">
            <w:pPr>
              <w:pStyle w:val="NoSpacing"/>
              <w:rPr>
                <w:rFonts w:ascii="Book Antiqua" w:hAnsi="Book Antiqua" w:cs="Arial"/>
                <w:b/>
                <w:sz w:val="10"/>
                <w:szCs w:val="10"/>
              </w:rPr>
            </w:pPr>
          </w:p>
        </w:tc>
        <w:tc>
          <w:tcPr>
            <w:tcW w:w="1094" w:type="dxa"/>
            <w:gridSpan w:val="7"/>
            <w:tcBorders>
              <w:bottom w:val="single" w:sz="2" w:space="0" w:color="000000"/>
            </w:tcBorders>
          </w:tcPr>
          <w:p w14:paraId="0C902EB0" w14:textId="77777777" w:rsidR="00827B44" w:rsidRDefault="00827B44">
            <w:pPr>
              <w:pStyle w:val="NoSpacing"/>
              <w:rPr>
                <w:rFonts w:ascii="Book Antiqua" w:hAnsi="Book Antiqua" w:cs="Arial"/>
                <w:b/>
                <w:sz w:val="10"/>
                <w:szCs w:val="10"/>
              </w:rPr>
            </w:pPr>
          </w:p>
        </w:tc>
        <w:tc>
          <w:tcPr>
            <w:tcW w:w="1035" w:type="dxa"/>
            <w:gridSpan w:val="5"/>
            <w:tcBorders>
              <w:bottom w:val="single" w:sz="2" w:space="0" w:color="000000"/>
            </w:tcBorders>
          </w:tcPr>
          <w:p w14:paraId="0C902EB1" w14:textId="77777777" w:rsidR="00827B44" w:rsidRDefault="00827B44">
            <w:pPr>
              <w:pStyle w:val="NoSpacing"/>
              <w:rPr>
                <w:rFonts w:ascii="Book Antiqua" w:hAnsi="Book Antiqua" w:cs="Arial"/>
                <w:b/>
                <w:sz w:val="10"/>
                <w:szCs w:val="10"/>
              </w:rPr>
            </w:pPr>
          </w:p>
        </w:tc>
        <w:tc>
          <w:tcPr>
            <w:tcW w:w="2044" w:type="dxa"/>
            <w:gridSpan w:val="6"/>
            <w:tcBorders>
              <w:bottom w:val="single" w:sz="2" w:space="0" w:color="000000"/>
            </w:tcBorders>
          </w:tcPr>
          <w:p w14:paraId="0C902EB2" w14:textId="77777777" w:rsidR="00827B44" w:rsidRDefault="00827B44">
            <w:pPr>
              <w:pStyle w:val="NoSpacing"/>
              <w:rPr>
                <w:rFonts w:ascii="Book Antiqua" w:hAnsi="Book Antiqua" w:cs="Arial"/>
                <w:b/>
                <w:sz w:val="10"/>
                <w:szCs w:val="10"/>
              </w:rPr>
            </w:pPr>
          </w:p>
        </w:tc>
        <w:tc>
          <w:tcPr>
            <w:tcW w:w="2702" w:type="dxa"/>
            <w:gridSpan w:val="9"/>
            <w:tcBorders>
              <w:bottom w:val="single" w:sz="2" w:space="0" w:color="000000"/>
            </w:tcBorders>
          </w:tcPr>
          <w:p w14:paraId="0C902EB3" w14:textId="77777777" w:rsidR="00827B44" w:rsidRDefault="00827B44">
            <w:pPr>
              <w:pStyle w:val="NoSpacing"/>
              <w:rPr>
                <w:rFonts w:ascii="Book Antiqua" w:hAnsi="Book Antiqua" w:cs="Arial"/>
                <w:b/>
                <w:sz w:val="10"/>
                <w:szCs w:val="10"/>
              </w:rPr>
            </w:pPr>
          </w:p>
        </w:tc>
      </w:tr>
    </w:tbl>
    <w:p w14:paraId="0C902EB5" w14:textId="77777777" w:rsidR="00827B44" w:rsidRDefault="00827B44">
      <w:pPr>
        <w:spacing w:after="0" w:line="240" w:lineRule="auto"/>
        <w:rPr>
          <w:rFonts w:ascii="Book Antiqua" w:hAnsi="Book Antiqua"/>
        </w:rPr>
      </w:pPr>
    </w:p>
    <w:sectPr w:rsidR="00827B44" w:rsidSect="00827B44">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4397B" w14:textId="77777777" w:rsidR="006476AA" w:rsidRDefault="006476AA">
      <w:pPr>
        <w:spacing w:line="240" w:lineRule="auto"/>
      </w:pPr>
      <w:r>
        <w:separator/>
      </w:r>
    </w:p>
  </w:endnote>
  <w:endnote w:type="continuationSeparator" w:id="0">
    <w:p w14:paraId="3A2A627E" w14:textId="77777777" w:rsidR="006476AA" w:rsidRDefault="006476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827B44" w14:paraId="0C902EC5" w14:textId="77777777">
      <w:trPr>
        <w:trHeight w:val="445"/>
      </w:trPr>
      <w:tc>
        <w:tcPr>
          <w:tcW w:w="1470" w:type="dxa"/>
          <w:tcMar>
            <w:top w:w="28" w:type="dxa"/>
          </w:tcMar>
        </w:tcPr>
        <w:p w14:paraId="0C902EBE" w14:textId="2704058E" w:rsidR="00827B44" w:rsidRDefault="00827B44">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D65091">
            <w:rPr>
              <w:rFonts w:ascii="Cambria" w:hAnsi="Cambria" w:cs="Calibri"/>
              <w:sz w:val="16"/>
              <w:szCs w:val="16"/>
            </w:rPr>
            <w:instrText xml:space="preserve"> DATE \@ "d.M.yyyy"</w:instrText>
          </w:r>
          <w:r>
            <w:rPr>
              <w:rFonts w:ascii="Cambria" w:hAnsi="Cambria" w:cs="Calibri"/>
              <w:sz w:val="16"/>
              <w:szCs w:val="16"/>
            </w:rPr>
            <w:fldChar w:fldCharType="separate"/>
          </w:r>
          <w:r w:rsidR="009407FB">
            <w:rPr>
              <w:rFonts w:ascii="Cambria" w:hAnsi="Cambria" w:cs="Calibri"/>
              <w:noProof/>
              <w:sz w:val="16"/>
              <w:szCs w:val="16"/>
            </w:rPr>
            <w:t>27.2.2026</w:t>
          </w:r>
          <w:r>
            <w:rPr>
              <w:rFonts w:ascii="Cambria" w:hAnsi="Cambria" w:cs="Calibri"/>
              <w:sz w:val="16"/>
              <w:szCs w:val="16"/>
            </w:rPr>
            <w:fldChar w:fldCharType="end"/>
          </w:r>
        </w:p>
      </w:tc>
      <w:tc>
        <w:tcPr>
          <w:tcW w:w="1167" w:type="dxa"/>
          <w:tcMar>
            <w:top w:w="28" w:type="dxa"/>
          </w:tcMar>
        </w:tcPr>
        <w:p w14:paraId="0C902EBF" w14:textId="77777777" w:rsidR="00827B44" w:rsidRDefault="00827B44">
          <w:pPr>
            <w:pStyle w:val="Footer"/>
            <w:tabs>
              <w:tab w:val="clear" w:pos="4536"/>
              <w:tab w:val="clear" w:pos="9072"/>
            </w:tabs>
            <w:rPr>
              <w:rFonts w:ascii="Cambria" w:hAnsi="Cambria" w:cs="Calibri"/>
              <w:sz w:val="16"/>
              <w:szCs w:val="16"/>
            </w:rPr>
          </w:pPr>
        </w:p>
      </w:tc>
      <w:tc>
        <w:tcPr>
          <w:tcW w:w="2326" w:type="dxa"/>
          <w:tcMar>
            <w:top w:w="28" w:type="dxa"/>
          </w:tcMar>
        </w:tcPr>
        <w:p w14:paraId="0C902EC0" w14:textId="77777777" w:rsidR="00827B44" w:rsidRDefault="00D65091">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0C902EC1" w14:textId="77777777" w:rsidR="00827B44" w:rsidRDefault="00827B44">
          <w:pPr>
            <w:pStyle w:val="Footer"/>
            <w:tabs>
              <w:tab w:val="clear" w:pos="4536"/>
              <w:tab w:val="clear" w:pos="9072"/>
            </w:tabs>
            <w:rPr>
              <w:rFonts w:ascii="Cambria" w:hAnsi="Cambria" w:cs="Calibri"/>
              <w:sz w:val="16"/>
              <w:szCs w:val="16"/>
            </w:rPr>
          </w:pPr>
        </w:p>
      </w:tc>
      <w:tc>
        <w:tcPr>
          <w:tcW w:w="2133" w:type="dxa"/>
          <w:tcMar>
            <w:top w:w="28" w:type="dxa"/>
          </w:tcMar>
        </w:tcPr>
        <w:p w14:paraId="0C902EC2" w14:textId="77777777" w:rsidR="00827B44" w:rsidRDefault="00D65091">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C902EC3" w14:textId="77777777" w:rsidR="00827B44" w:rsidRDefault="00827B44">
          <w:pPr>
            <w:pStyle w:val="Footer"/>
            <w:tabs>
              <w:tab w:val="clear" w:pos="4536"/>
              <w:tab w:val="clear" w:pos="9072"/>
            </w:tabs>
            <w:rPr>
              <w:rFonts w:ascii="Cambria" w:hAnsi="Cambria" w:cs="Calibri"/>
              <w:sz w:val="16"/>
              <w:szCs w:val="16"/>
            </w:rPr>
          </w:pPr>
        </w:p>
      </w:tc>
      <w:tc>
        <w:tcPr>
          <w:tcW w:w="886" w:type="dxa"/>
          <w:tcMar>
            <w:top w:w="28" w:type="dxa"/>
          </w:tcMar>
        </w:tcPr>
        <w:p w14:paraId="0C902EC4" w14:textId="77777777" w:rsidR="00827B44" w:rsidRDefault="00D6509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827B44">
            <w:rPr>
              <w:rFonts w:ascii="Cambria" w:hAnsi="Cambria" w:cs="Calibri"/>
              <w:sz w:val="16"/>
              <w:szCs w:val="16"/>
            </w:rPr>
            <w:fldChar w:fldCharType="begin"/>
          </w:r>
          <w:r>
            <w:rPr>
              <w:rFonts w:ascii="Cambria" w:hAnsi="Cambria" w:cs="Calibri"/>
              <w:sz w:val="16"/>
              <w:szCs w:val="16"/>
            </w:rPr>
            <w:instrText xml:space="preserve"> PAGE </w:instrText>
          </w:r>
          <w:r w:rsidR="00827B44">
            <w:rPr>
              <w:rFonts w:ascii="Cambria" w:hAnsi="Cambria" w:cs="Calibri"/>
              <w:sz w:val="16"/>
              <w:szCs w:val="16"/>
            </w:rPr>
            <w:fldChar w:fldCharType="separate"/>
          </w:r>
          <w:r w:rsidR="009455B4">
            <w:rPr>
              <w:rFonts w:ascii="Cambria" w:hAnsi="Cambria" w:cs="Calibri"/>
              <w:noProof/>
              <w:sz w:val="16"/>
              <w:szCs w:val="16"/>
            </w:rPr>
            <w:t>1</w:t>
          </w:r>
          <w:r w:rsidR="00827B44">
            <w:rPr>
              <w:rFonts w:ascii="Cambria" w:hAnsi="Cambria" w:cs="Calibri"/>
              <w:sz w:val="16"/>
              <w:szCs w:val="16"/>
            </w:rPr>
            <w:fldChar w:fldCharType="end"/>
          </w:r>
          <w:r>
            <w:rPr>
              <w:rFonts w:ascii="Cambria" w:hAnsi="Cambria" w:cs="Calibri"/>
              <w:sz w:val="16"/>
              <w:szCs w:val="16"/>
            </w:rPr>
            <w:t>/</w:t>
          </w:r>
          <w:r w:rsidR="00827B44">
            <w:rPr>
              <w:rFonts w:ascii="Cambria" w:hAnsi="Cambria" w:cs="Calibri"/>
              <w:sz w:val="16"/>
              <w:szCs w:val="16"/>
            </w:rPr>
            <w:fldChar w:fldCharType="begin"/>
          </w:r>
          <w:r>
            <w:rPr>
              <w:rFonts w:ascii="Cambria" w:hAnsi="Cambria" w:cs="Calibri"/>
              <w:sz w:val="16"/>
              <w:szCs w:val="16"/>
            </w:rPr>
            <w:instrText xml:space="preserve"> NUMPAGES  </w:instrText>
          </w:r>
          <w:r w:rsidR="00827B44">
            <w:rPr>
              <w:rFonts w:ascii="Cambria" w:hAnsi="Cambria" w:cs="Calibri"/>
              <w:sz w:val="16"/>
              <w:szCs w:val="16"/>
            </w:rPr>
            <w:fldChar w:fldCharType="separate"/>
          </w:r>
          <w:r w:rsidR="009455B4">
            <w:rPr>
              <w:rFonts w:ascii="Cambria" w:hAnsi="Cambria" w:cs="Calibri"/>
              <w:noProof/>
              <w:sz w:val="16"/>
              <w:szCs w:val="16"/>
            </w:rPr>
            <w:t>2</w:t>
          </w:r>
          <w:r w:rsidR="00827B44">
            <w:rPr>
              <w:rFonts w:ascii="Cambria" w:hAnsi="Cambria" w:cs="Calibri"/>
              <w:sz w:val="16"/>
              <w:szCs w:val="16"/>
            </w:rPr>
            <w:fldChar w:fldCharType="end"/>
          </w:r>
        </w:p>
      </w:tc>
    </w:tr>
  </w:tbl>
  <w:p w14:paraId="0C902EC6" w14:textId="77777777" w:rsidR="00827B44" w:rsidRDefault="00827B44">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FF5A6" w14:textId="77777777" w:rsidR="006476AA" w:rsidRDefault="006476AA">
      <w:pPr>
        <w:spacing w:after="0"/>
      </w:pPr>
      <w:r>
        <w:separator/>
      </w:r>
    </w:p>
  </w:footnote>
  <w:footnote w:type="continuationSeparator" w:id="0">
    <w:p w14:paraId="085E577F" w14:textId="77777777" w:rsidR="006476AA" w:rsidRDefault="00647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2EBC" w14:textId="77777777" w:rsidR="00827B44" w:rsidRDefault="00827B44">
    <w:pPr>
      <w:pStyle w:val="Header"/>
    </w:pPr>
  </w:p>
  <w:p w14:paraId="0C902EBD" w14:textId="77777777" w:rsidR="00827B44" w:rsidRDefault="00827B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C83"/>
    <w:rsid w:val="000E50E7"/>
    <w:rsid w:val="000E51F8"/>
    <w:rsid w:val="000F3BAD"/>
    <w:rsid w:val="000F7F21"/>
    <w:rsid w:val="0010061D"/>
    <w:rsid w:val="00101401"/>
    <w:rsid w:val="00104B6E"/>
    <w:rsid w:val="00110FA2"/>
    <w:rsid w:val="001170C9"/>
    <w:rsid w:val="00127D3F"/>
    <w:rsid w:val="00141CB0"/>
    <w:rsid w:val="0014427D"/>
    <w:rsid w:val="00144785"/>
    <w:rsid w:val="001448D6"/>
    <w:rsid w:val="001500B0"/>
    <w:rsid w:val="001510AC"/>
    <w:rsid w:val="00162D9B"/>
    <w:rsid w:val="00163316"/>
    <w:rsid w:val="001679F6"/>
    <w:rsid w:val="00172E2F"/>
    <w:rsid w:val="00174CD2"/>
    <w:rsid w:val="0018386E"/>
    <w:rsid w:val="00192235"/>
    <w:rsid w:val="001947D2"/>
    <w:rsid w:val="00194AB4"/>
    <w:rsid w:val="00196E7F"/>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64B55"/>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2420C"/>
    <w:rsid w:val="00336BA1"/>
    <w:rsid w:val="003409CE"/>
    <w:rsid w:val="00350627"/>
    <w:rsid w:val="003544F8"/>
    <w:rsid w:val="003613AD"/>
    <w:rsid w:val="00361BBD"/>
    <w:rsid w:val="00362935"/>
    <w:rsid w:val="003704AC"/>
    <w:rsid w:val="00373821"/>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0F4F"/>
    <w:rsid w:val="003F2474"/>
    <w:rsid w:val="003F33FE"/>
    <w:rsid w:val="003F6011"/>
    <w:rsid w:val="004002AE"/>
    <w:rsid w:val="00400B07"/>
    <w:rsid w:val="004019DF"/>
    <w:rsid w:val="00407835"/>
    <w:rsid w:val="00410521"/>
    <w:rsid w:val="00423524"/>
    <w:rsid w:val="0043584D"/>
    <w:rsid w:val="004436FD"/>
    <w:rsid w:val="004448E5"/>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510D"/>
    <w:rsid w:val="004F5938"/>
    <w:rsid w:val="00513852"/>
    <w:rsid w:val="00513EFB"/>
    <w:rsid w:val="005173B1"/>
    <w:rsid w:val="00522737"/>
    <w:rsid w:val="00522983"/>
    <w:rsid w:val="005276C6"/>
    <w:rsid w:val="00527F12"/>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3B5"/>
    <w:rsid w:val="005C4D48"/>
    <w:rsid w:val="005C70FC"/>
    <w:rsid w:val="005D1421"/>
    <w:rsid w:val="005D6DDF"/>
    <w:rsid w:val="005E141C"/>
    <w:rsid w:val="005E1CC7"/>
    <w:rsid w:val="005F486C"/>
    <w:rsid w:val="006055A0"/>
    <w:rsid w:val="00612005"/>
    <w:rsid w:val="00613EEC"/>
    <w:rsid w:val="006153D7"/>
    <w:rsid w:val="00620875"/>
    <w:rsid w:val="00624E83"/>
    <w:rsid w:val="00626065"/>
    <w:rsid w:val="006311E3"/>
    <w:rsid w:val="00631643"/>
    <w:rsid w:val="00633494"/>
    <w:rsid w:val="006339CD"/>
    <w:rsid w:val="0064602F"/>
    <w:rsid w:val="006476AA"/>
    <w:rsid w:val="00653CA5"/>
    <w:rsid w:val="00660821"/>
    <w:rsid w:val="0066238B"/>
    <w:rsid w:val="006630A7"/>
    <w:rsid w:val="00667690"/>
    <w:rsid w:val="00670FFE"/>
    <w:rsid w:val="00671126"/>
    <w:rsid w:val="0067687F"/>
    <w:rsid w:val="00682F1F"/>
    <w:rsid w:val="006916BD"/>
    <w:rsid w:val="0069271F"/>
    <w:rsid w:val="006A4F11"/>
    <w:rsid w:val="006A5891"/>
    <w:rsid w:val="006A5BA7"/>
    <w:rsid w:val="006A6ED1"/>
    <w:rsid w:val="006B01D0"/>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3727B"/>
    <w:rsid w:val="00740742"/>
    <w:rsid w:val="00750AEB"/>
    <w:rsid w:val="00751605"/>
    <w:rsid w:val="00755879"/>
    <w:rsid w:val="00762431"/>
    <w:rsid w:val="0076665F"/>
    <w:rsid w:val="00770212"/>
    <w:rsid w:val="007774BF"/>
    <w:rsid w:val="00777AA9"/>
    <w:rsid w:val="00782703"/>
    <w:rsid w:val="007923A6"/>
    <w:rsid w:val="00795A1E"/>
    <w:rsid w:val="00796127"/>
    <w:rsid w:val="007A10B1"/>
    <w:rsid w:val="007A3D42"/>
    <w:rsid w:val="007B1416"/>
    <w:rsid w:val="007B5F51"/>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27B44"/>
    <w:rsid w:val="0083297F"/>
    <w:rsid w:val="00837427"/>
    <w:rsid w:val="00840C7C"/>
    <w:rsid w:val="00846857"/>
    <w:rsid w:val="00846C5C"/>
    <w:rsid w:val="008471F8"/>
    <w:rsid w:val="00850589"/>
    <w:rsid w:val="00851B9B"/>
    <w:rsid w:val="008529E8"/>
    <w:rsid w:val="008636A1"/>
    <w:rsid w:val="008638E5"/>
    <w:rsid w:val="00865D6E"/>
    <w:rsid w:val="00870B9A"/>
    <w:rsid w:val="00875534"/>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B70"/>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07FB"/>
    <w:rsid w:val="00943CAF"/>
    <w:rsid w:val="009444C2"/>
    <w:rsid w:val="009455B4"/>
    <w:rsid w:val="009467ED"/>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91CA5"/>
    <w:rsid w:val="0099264E"/>
    <w:rsid w:val="009937C9"/>
    <w:rsid w:val="00994D46"/>
    <w:rsid w:val="00997E64"/>
    <w:rsid w:val="009A44AC"/>
    <w:rsid w:val="009A5035"/>
    <w:rsid w:val="009C2896"/>
    <w:rsid w:val="009C43EF"/>
    <w:rsid w:val="009D7779"/>
    <w:rsid w:val="009D7C2B"/>
    <w:rsid w:val="009E2A80"/>
    <w:rsid w:val="009E2DF7"/>
    <w:rsid w:val="009E3DB1"/>
    <w:rsid w:val="009E56CB"/>
    <w:rsid w:val="009E69B9"/>
    <w:rsid w:val="009E79AC"/>
    <w:rsid w:val="009F2B36"/>
    <w:rsid w:val="00A01461"/>
    <w:rsid w:val="00A0655E"/>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B3462"/>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14D16"/>
    <w:rsid w:val="00B2120A"/>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34C30"/>
    <w:rsid w:val="00C40561"/>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B7DE6"/>
    <w:rsid w:val="00CC4E38"/>
    <w:rsid w:val="00CD2E60"/>
    <w:rsid w:val="00CD73A9"/>
    <w:rsid w:val="00CE1410"/>
    <w:rsid w:val="00CE2A8D"/>
    <w:rsid w:val="00CE7CF4"/>
    <w:rsid w:val="00CF10DD"/>
    <w:rsid w:val="00CF658C"/>
    <w:rsid w:val="00D01CA3"/>
    <w:rsid w:val="00D05D23"/>
    <w:rsid w:val="00D070D9"/>
    <w:rsid w:val="00D10563"/>
    <w:rsid w:val="00D1123D"/>
    <w:rsid w:val="00D12AA5"/>
    <w:rsid w:val="00D248C8"/>
    <w:rsid w:val="00D25506"/>
    <w:rsid w:val="00D27584"/>
    <w:rsid w:val="00D27822"/>
    <w:rsid w:val="00D3405C"/>
    <w:rsid w:val="00D43942"/>
    <w:rsid w:val="00D50479"/>
    <w:rsid w:val="00D517BF"/>
    <w:rsid w:val="00D564AA"/>
    <w:rsid w:val="00D5759D"/>
    <w:rsid w:val="00D57E3C"/>
    <w:rsid w:val="00D65091"/>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6055"/>
    <w:rsid w:val="00E57312"/>
    <w:rsid w:val="00E627C9"/>
    <w:rsid w:val="00E65CD7"/>
    <w:rsid w:val="00E70976"/>
    <w:rsid w:val="00E75615"/>
    <w:rsid w:val="00E810E9"/>
    <w:rsid w:val="00E81B32"/>
    <w:rsid w:val="00E81BDF"/>
    <w:rsid w:val="00E867A1"/>
    <w:rsid w:val="00E86E5D"/>
    <w:rsid w:val="00E968A8"/>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54DC"/>
    <w:rsid w:val="00FC783C"/>
    <w:rsid w:val="00FE476C"/>
    <w:rsid w:val="00FE74D7"/>
    <w:rsid w:val="00FF071F"/>
    <w:rsid w:val="00FF0A41"/>
    <w:rsid w:val="00FF2934"/>
    <w:rsid w:val="00FF4EC0"/>
    <w:rsid w:val="011522BF"/>
    <w:rsid w:val="08620127"/>
    <w:rsid w:val="118655CA"/>
    <w:rsid w:val="157D1A9E"/>
    <w:rsid w:val="1CEE46F1"/>
    <w:rsid w:val="20C70BF3"/>
    <w:rsid w:val="263122B6"/>
    <w:rsid w:val="2B4E6DDE"/>
    <w:rsid w:val="4056719A"/>
    <w:rsid w:val="42BF5214"/>
    <w:rsid w:val="4719384D"/>
    <w:rsid w:val="4C3811AC"/>
    <w:rsid w:val="4CD7384D"/>
    <w:rsid w:val="5074128E"/>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02D41"/>
  <w15:docId w15:val="{E5C0C6AE-F5E3-4181-B082-E8325B507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qFormat="1"/>
    <w:lsdException w:name="header" w:locked="1" w:unhideWhenUsed="1" w:qFormat="1"/>
    <w:lsdException w:name="footer" w:locked="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qFormat="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B44"/>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rsid w:val="00827B44"/>
    <w:pPr>
      <w:spacing w:after="0" w:line="240" w:lineRule="auto"/>
    </w:pPr>
    <w:rPr>
      <w:rFonts w:ascii="Tahoma" w:hAnsi="Tahoma" w:cs="Tahoma"/>
      <w:sz w:val="16"/>
      <w:szCs w:val="16"/>
    </w:rPr>
  </w:style>
  <w:style w:type="character" w:styleId="CommentReference">
    <w:name w:val="annotation reference"/>
    <w:basedOn w:val="DefaultParagraphFont"/>
    <w:semiHidden/>
    <w:qFormat/>
    <w:locked/>
    <w:rsid w:val="00827B44"/>
    <w:rPr>
      <w:sz w:val="16"/>
      <w:szCs w:val="16"/>
    </w:rPr>
  </w:style>
  <w:style w:type="paragraph" w:styleId="CommentText">
    <w:name w:val="annotation text"/>
    <w:basedOn w:val="Normal"/>
    <w:semiHidden/>
    <w:qFormat/>
    <w:locked/>
    <w:rsid w:val="00827B44"/>
    <w:rPr>
      <w:sz w:val="20"/>
      <w:szCs w:val="20"/>
    </w:rPr>
  </w:style>
  <w:style w:type="paragraph" w:styleId="CommentSubject">
    <w:name w:val="annotation subject"/>
    <w:basedOn w:val="CommentText"/>
    <w:next w:val="CommentText"/>
    <w:semiHidden/>
    <w:qFormat/>
    <w:locked/>
    <w:rsid w:val="00827B44"/>
    <w:rPr>
      <w:b/>
      <w:bCs/>
    </w:rPr>
  </w:style>
  <w:style w:type="paragraph" w:styleId="Footer">
    <w:name w:val="footer"/>
    <w:basedOn w:val="Normal"/>
    <w:link w:val="FooterChar"/>
    <w:uiPriority w:val="99"/>
    <w:unhideWhenUsed/>
    <w:qFormat/>
    <w:locked/>
    <w:rsid w:val="00827B44"/>
    <w:pPr>
      <w:tabs>
        <w:tab w:val="center" w:pos="4536"/>
        <w:tab w:val="right" w:pos="9072"/>
      </w:tabs>
      <w:spacing w:after="0" w:line="240" w:lineRule="auto"/>
    </w:pPr>
  </w:style>
  <w:style w:type="character" w:styleId="FootnoteReference">
    <w:name w:val="footnote reference"/>
    <w:basedOn w:val="DefaultParagraphFont"/>
    <w:semiHidden/>
    <w:qFormat/>
    <w:locked/>
    <w:rsid w:val="00827B44"/>
    <w:rPr>
      <w:vertAlign w:val="superscript"/>
    </w:rPr>
  </w:style>
  <w:style w:type="paragraph" w:styleId="FootnoteText">
    <w:name w:val="footnote text"/>
    <w:basedOn w:val="Normal"/>
    <w:semiHidden/>
    <w:locked/>
    <w:rsid w:val="00827B44"/>
    <w:rPr>
      <w:sz w:val="20"/>
      <w:szCs w:val="20"/>
    </w:rPr>
  </w:style>
  <w:style w:type="paragraph" w:styleId="Header">
    <w:name w:val="header"/>
    <w:basedOn w:val="Normal"/>
    <w:link w:val="HeaderChar"/>
    <w:uiPriority w:val="99"/>
    <w:unhideWhenUsed/>
    <w:qFormat/>
    <w:locked/>
    <w:rsid w:val="00827B44"/>
    <w:pPr>
      <w:tabs>
        <w:tab w:val="center" w:pos="4536"/>
        <w:tab w:val="right" w:pos="9072"/>
      </w:tabs>
      <w:spacing w:after="0" w:line="240" w:lineRule="auto"/>
    </w:pPr>
  </w:style>
  <w:style w:type="character" w:styleId="Hyperlink">
    <w:name w:val="Hyperlink"/>
    <w:basedOn w:val="DefaultParagraphFont"/>
    <w:uiPriority w:val="99"/>
    <w:unhideWhenUsed/>
    <w:qFormat/>
    <w:locked/>
    <w:rsid w:val="00827B44"/>
    <w:rPr>
      <w:color w:val="0000FF"/>
      <w:u w:val="single"/>
    </w:rPr>
  </w:style>
  <w:style w:type="character" w:styleId="PageNumber">
    <w:name w:val="page number"/>
    <w:basedOn w:val="DefaultParagraphFont"/>
    <w:qFormat/>
    <w:locked/>
    <w:rsid w:val="00827B44"/>
  </w:style>
  <w:style w:type="paragraph" w:styleId="PlainText">
    <w:name w:val="Plain Text"/>
    <w:basedOn w:val="Normal"/>
    <w:link w:val="PlainTextChar"/>
    <w:uiPriority w:val="99"/>
    <w:unhideWhenUsed/>
    <w:locked/>
    <w:rsid w:val="00827B44"/>
    <w:pPr>
      <w:spacing w:after="0" w:line="240" w:lineRule="auto"/>
    </w:pPr>
    <w:rPr>
      <w:rFonts w:ascii="Consolas" w:hAnsi="Consolas"/>
      <w:sz w:val="21"/>
      <w:szCs w:val="21"/>
    </w:rPr>
  </w:style>
  <w:style w:type="character" w:styleId="Strong">
    <w:name w:val="Strong"/>
    <w:basedOn w:val="DefaultParagraphFont"/>
    <w:uiPriority w:val="22"/>
    <w:qFormat/>
    <w:locked/>
    <w:rsid w:val="00827B44"/>
    <w:rPr>
      <w:b/>
      <w:bCs/>
    </w:rPr>
  </w:style>
  <w:style w:type="table" w:styleId="TableGrid">
    <w:name w:val="Table Grid"/>
    <w:basedOn w:val="TableNormal"/>
    <w:uiPriority w:val="59"/>
    <w:qFormat/>
    <w:locked/>
    <w:rsid w:val="00827B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sid w:val="00827B44"/>
    <w:rPr>
      <w:rFonts w:ascii="Tahoma" w:hAnsi="Tahoma" w:cs="Tahoma"/>
      <w:sz w:val="16"/>
      <w:szCs w:val="16"/>
    </w:rPr>
  </w:style>
  <w:style w:type="paragraph" w:styleId="NoSpacing">
    <w:name w:val="No Spacing"/>
    <w:uiPriority w:val="1"/>
    <w:qFormat/>
    <w:rsid w:val="00827B44"/>
    <w:rPr>
      <w:sz w:val="22"/>
      <w:szCs w:val="22"/>
      <w:lang w:eastAsia="en-US"/>
    </w:rPr>
  </w:style>
  <w:style w:type="character" w:styleId="PlaceholderText">
    <w:name w:val="Placeholder Text"/>
    <w:basedOn w:val="DefaultParagraphFont"/>
    <w:uiPriority w:val="99"/>
    <w:semiHidden/>
    <w:qFormat/>
    <w:locked/>
    <w:rsid w:val="00827B44"/>
    <w:rPr>
      <w:color w:val="808080"/>
    </w:rPr>
  </w:style>
  <w:style w:type="paragraph" w:styleId="ListParagraph">
    <w:name w:val="List Paragraph"/>
    <w:basedOn w:val="Normal"/>
    <w:uiPriority w:val="34"/>
    <w:qFormat/>
    <w:locked/>
    <w:rsid w:val="00827B44"/>
    <w:pPr>
      <w:ind w:left="720"/>
      <w:contextualSpacing/>
    </w:pPr>
  </w:style>
  <w:style w:type="character" w:customStyle="1" w:styleId="HeaderChar">
    <w:name w:val="Header Char"/>
    <w:basedOn w:val="DefaultParagraphFont"/>
    <w:link w:val="Header"/>
    <w:uiPriority w:val="99"/>
    <w:qFormat/>
    <w:rsid w:val="00827B44"/>
  </w:style>
  <w:style w:type="character" w:customStyle="1" w:styleId="FooterChar">
    <w:name w:val="Footer Char"/>
    <w:basedOn w:val="DefaultParagraphFont"/>
    <w:link w:val="Footer"/>
    <w:uiPriority w:val="99"/>
    <w:qFormat/>
    <w:rsid w:val="00827B44"/>
    <w:rPr>
      <w:sz w:val="22"/>
      <w:szCs w:val="22"/>
      <w:lang w:eastAsia="en-US"/>
    </w:rPr>
  </w:style>
  <w:style w:type="paragraph" w:customStyle="1" w:styleId="Style">
    <w:name w:val="Style"/>
    <w:qFormat/>
    <w:rsid w:val="00827B44"/>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sid w:val="00827B44"/>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rsid w:val="00827B4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sid w:val="00827B44"/>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827B4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sid w:val="00827B44"/>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rsid w:val="00827B44"/>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sid w:val="00827B44"/>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rsid w:val="00827B44"/>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sid w:val="00827B44"/>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9E578-A8D2-40A4-B18E-502424C4A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Bengi74</cp:lastModifiedBy>
  <cp:revision>25</cp:revision>
  <cp:lastPrinted>2024-03-19T08:24:00Z</cp:lastPrinted>
  <dcterms:created xsi:type="dcterms:W3CDTF">2024-03-26T10:33:00Z</dcterms:created>
  <dcterms:modified xsi:type="dcterms:W3CDTF">2026-02-27T10:57:00Z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63EAAF00FCAE4BA698CF35000840A946</vt:lpwstr>
  </property>
</Properties>
</file>